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BB" w:rsidRPr="002122BB" w:rsidRDefault="002122BB" w:rsidP="002122BB">
      <w:pPr>
        <w:spacing w:after="0" w:line="240" w:lineRule="auto"/>
        <w:jc w:val="center"/>
        <w:rPr>
          <w:rFonts w:ascii="Times New Roman" w:eastAsia="Times New Roman" w:hAnsi="Times New Roman" w:cs="Times New Roman"/>
          <w:b/>
          <w:i/>
          <w:sz w:val="28"/>
          <w:szCs w:val="28"/>
          <w:lang w:eastAsia="sk-SK"/>
        </w:rPr>
      </w:pPr>
      <w:r w:rsidRPr="002122BB">
        <w:rPr>
          <w:rFonts w:ascii="Times New Roman" w:eastAsia="Times New Roman" w:hAnsi="Times New Roman" w:cs="Times New Roman"/>
          <w:b/>
          <w:i/>
          <w:sz w:val="28"/>
          <w:szCs w:val="28"/>
          <w:lang w:eastAsia="sk-SK"/>
        </w:rPr>
        <w:t>Centrum voľného času Dúha, Koperníkova 24, 920 01 Hlohovec</w:t>
      </w:r>
    </w:p>
    <w:p w:rsidR="002122BB" w:rsidRPr="002122BB" w:rsidRDefault="002122BB" w:rsidP="002122BB">
      <w:pPr>
        <w:spacing w:after="0" w:line="240" w:lineRule="auto"/>
        <w:jc w:val="center"/>
        <w:rPr>
          <w:rFonts w:ascii="Times New Roman" w:eastAsia="Times New Roman" w:hAnsi="Times New Roman" w:cs="Times New Roman"/>
          <w:b/>
          <w:i/>
          <w:sz w:val="28"/>
          <w:szCs w:val="28"/>
          <w:lang w:eastAsia="sk-SK"/>
        </w:rPr>
      </w:pPr>
    </w:p>
    <w:p w:rsidR="002122BB" w:rsidRPr="002122BB" w:rsidRDefault="002122BB" w:rsidP="002122BB">
      <w:pPr>
        <w:spacing w:after="0" w:line="240" w:lineRule="auto"/>
        <w:jc w:val="center"/>
        <w:rPr>
          <w:rFonts w:ascii="Times New Roman" w:eastAsia="Times New Roman" w:hAnsi="Times New Roman" w:cs="Times New Roman"/>
          <w:b/>
          <w:i/>
          <w:sz w:val="28"/>
          <w:szCs w:val="28"/>
          <w:lang w:eastAsia="sk-SK"/>
        </w:rPr>
      </w:pPr>
    </w:p>
    <w:p w:rsidR="002122BB" w:rsidRPr="002122BB" w:rsidRDefault="002122BB" w:rsidP="002122BB">
      <w:pPr>
        <w:spacing w:after="0" w:line="240" w:lineRule="auto"/>
        <w:jc w:val="center"/>
        <w:rPr>
          <w:rFonts w:ascii="Times New Roman" w:eastAsia="Times New Roman" w:hAnsi="Times New Roman" w:cs="Times New Roman"/>
          <w:i/>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b/>
          <w:i/>
          <w:sz w:val="48"/>
          <w:szCs w:val="48"/>
          <w:lang w:eastAsia="sk-SK"/>
        </w:rPr>
      </w:pPr>
      <w:r w:rsidRPr="002122BB">
        <w:rPr>
          <w:rFonts w:ascii="Times New Roman" w:eastAsia="Times New Roman" w:hAnsi="Times New Roman" w:cs="Times New Roman"/>
          <w:b/>
          <w:i/>
          <w:sz w:val="48"/>
          <w:szCs w:val="48"/>
          <w:lang w:eastAsia="sk-SK"/>
        </w:rPr>
        <w:t>Správa o </w:t>
      </w:r>
      <w:proofErr w:type="spellStart"/>
      <w:r w:rsidRPr="002122BB">
        <w:rPr>
          <w:rFonts w:ascii="Times New Roman" w:eastAsia="Times New Roman" w:hAnsi="Times New Roman" w:cs="Times New Roman"/>
          <w:b/>
          <w:i/>
          <w:sz w:val="48"/>
          <w:szCs w:val="48"/>
          <w:lang w:eastAsia="sk-SK"/>
        </w:rPr>
        <w:t>výchovno</w:t>
      </w:r>
      <w:proofErr w:type="spellEnd"/>
      <w:r w:rsidRPr="002122BB">
        <w:rPr>
          <w:rFonts w:ascii="Times New Roman" w:eastAsia="Times New Roman" w:hAnsi="Times New Roman" w:cs="Times New Roman"/>
          <w:b/>
          <w:i/>
          <w:sz w:val="48"/>
          <w:szCs w:val="48"/>
          <w:lang w:eastAsia="sk-SK"/>
        </w:rPr>
        <w:t xml:space="preserve"> – vzdelávacej činnosti </w:t>
      </w:r>
    </w:p>
    <w:p w:rsidR="002122BB" w:rsidRPr="002122BB" w:rsidRDefault="002122BB" w:rsidP="002122BB">
      <w:pPr>
        <w:spacing w:after="0" w:line="240" w:lineRule="auto"/>
        <w:jc w:val="center"/>
        <w:rPr>
          <w:rFonts w:ascii="Times New Roman" w:eastAsia="Times New Roman" w:hAnsi="Times New Roman" w:cs="Times New Roman"/>
          <w:b/>
          <w:i/>
          <w:sz w:val="48"/>
          <w:szCs w:val="48"/>
          <w:lang w:eastAsia="sk-SK"/>
        </w:rPr>
      </w:pPr>
      <w:r w:rsidRPr="002122BB">
        <w:rPr>
          <w:rFonts w:ascii="Times New Roman" w:eastAsia="Times New Roman" w:hAnsi="Times New Roman" w:cs="Times New Roman"/>
          <w:b/>
          <w:i/>
          <w:sz w:val="48"/>
          <w:szCs w:val="48"/>
          <w:lang w:eastAsia="sk-SK"/>
        </w:rPr>
        <w:t>za školský rok 2024/2025</w:t>
      </w:r>
    </w:p>
    <w:p w:rsidR="002122BB" w:rsidRPr="002122BB" w:rsidRDefault="002122BB" w:rsidP="002122BB">
      <w:pPr>
        <w:spacing w:after="0" w:line="240" w:lineRule="auto"/>
        <w:jc w:val="center"/>
        <w:rPr>
          <w:rFonts w:ascii="Times New Roman" w:eastAsia="Times New Roman" w:hAnsi="Times New Roman" w:cs="Times New Roman"/>
          <w:b/>
          <w:i/>
          <w:sz w:val="48"/>
          <w:szCs w:val="48"/>
          <w:lang w:eastAsia="sk-SK"/>
        </w:rPr>
      </w:pPr>
    </w:p>
    <w:p w:rsidR="002122BB" w:rsidRPr="002122BB" w:rsidRDefault="002122BB" w:rsidP="002122BB">
      <w:pPr>
        <w:spacing w:after="0" w:line="240" w:lineRule="auto"/>
        <w:jc w:val="center"/>
        <w:rPr>
          <w:rFonts w:ascii="Times New Roman" w:eastAsia="Times New Roman" w:hAnsi="Times New Roman" w:cs="Times New Roman"/>
          <w:b/>
          <w:i/>
          <w:sz w:val="44"/>
          <w:szCs w:val="4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center"/>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i/>
          <w:sz w:val="28"/>
          <w:szCs w:val="28"/>
          <w:lang w:eastAsia="sk-SK"/>
        </w:rPr>
      </w:pPr>
      <w:r w:rsidRPr="002122BB">
        <w:rPr>
          <w:rFonts w:ascii="Times New Roman" w:eastAsia="Times New Roman" w:hAnsi="Times New Roman" w:cs="Times New Roman"/>
          <w:i/>
          <w:sz w:val="28"/>
          <w:szCs w:val="28"/>
          <w:lang w:eastAsia="sk-SK"/>
        </w:rPr>
        <w:t>Správa je vypracovaná v zmysle :</w:t>
      </w:r>
    </w:p>
    <w:p w:rsidR="002122BB" w:rsidRPr="002122BB" w:rsidRDefault="002122BB" w:rsidP="002122BB">
      <w:pPr>
        <w:spacing w:after="0" w:line="240" w:lineRule="auto"/>
        <w:jc w:val="both"/>
        <w:rPr>
          <w:rFonts w:ascii="Times New Roman" w:eastAsia="Times New Roman" w:hAnsi="Times New Roman" w:cs="Times New Roman"/>
          <w:i/>
          <w:sz w:val="28"/>
          <w:szCs w:val="28"/>
          <w:lang w:eastAsia="sk-SK"/>
        </w:rPr>
      </w:pPr>
      <w:r w:rsidRPr="002122BB">
        <w:rPr>
          <w:rFonts w:ascii="Times New Roman" w:eastAsia="Times New Roman" w:hAnsi="Times New Roman" w:cs="Times New Roman"/>
          <w:i/>
          <w:sz w:val="28"/>
          <w:szCs w:val="28"/>
          <w:lang w:eastAsia="sk-SK"/>
        </w:rPr>
        <w:t xml:space="preserve">1/ Vyhláška MŠ SR č. 526/2021 </w:t>
      </w:r>
      <w:proofErr w:type="spellStart"/>
      <w:r w:rsidRPr="002122BB">
        <w:rPr>
          <w:rFonts w:ascii="Times New Roman" w:eastAsia="Times New Roman" w:hAnsi="Times New Roman" w:cs="Times New Roman"/>
          <w:i/>
          <w:sz w:val="28"/>
          <w:szCs w:val="28"/>
          <w:lang w:eastAsia="sk-SK"/>
        </w:rPr>
        <w:t>Z.z</w:t>
      </w:r>
      <w:proofErr w:type="spellEnd"/>
      <w:r w:rsidRPr="002122BB">
        <w:rPr>
          <w:rFonts w:ascii="Times New Roman" w:eastAsia="Times New Roman" w:hAnsi="Times New Roman" w:cs="Times New Roman"/>
          <w:i/>
          <w:sz w:val="28"/>
          <w:szCs w:val="28"/>
          <w:lang w:eastAsia="sk-SK"/>
        </w:rPr>
        <w:t>. z 28.12.2021 o štruktúre a obsahu správ o </w:t>
      </w:r>
      <w:proofErr w:type="spellStart"/>
      <w:r w:rsidRPr="002122BB">
        <w:rPr>
          <w:rFonts w:ascii="Times New Roman" w:eastAsia="Times New Roman" w:hAnsi="Times New Roman" w:cs="Times New Roman"/>
          <w:i/>
          <w:sz w:val="28"/>
          <w:szCs w:val="28"/>
          <w:lang w:eastAsia="sk-SK"/>
        </w:rPr>
        <w:t>výchovno</w:t>
      </w:r>
      <w:proofErr w:type="spellEnd"/>
      <w:r w:rsidRPr="002122BB">
        <w:rPr>
          <w:rFonts w:ascii="Times New Roman" w:eastAsia="Times New Roman" w:hAnsi="Times New Roman" w:cs="Times New Roman"/>
          <w:i/>
          <w:sz w:val="28"/>
          <w:szCs w:val="28"/>
          <w:lang w:eastAsia="sk-SK"/>
        </w:rPr>
        <w:t xml:space="preserve"> – vzdelávacej činnosti, jej výsledkoch a podmienkach škôl a školských zariadení.</w:t>
      </w:r>
    </w:p>
    <w:p w:rsidR="002122BB" w:rsidRPr="002122BB" w:rsidRDefault="002122BB" w:rsidP="002122BB">
      <w:pPr>
        <w:spacing w:after="0" w:line="240" w:lineRule="auto"/>
        <w:jc w:val="both"/>
        <w:rPr>
          <w:rFonts w:ascii="Times New Roman" w:eastAsia="Times New Roman" w:hAnsi="Times New Roman" w:cs="Times New Roman"/>
          <w:i/>
          <w:sz w:val="28"/>
          <w:szCs w:val="28"/>
          <w:lang w:eastAsia="sk-SK"/>
        </w:rPr>
      </w:pPr>
      <w:r w:rsidRPr="002122BB">
        <w:rPr>
          <w:rFonts w:ascii="Times New Roman" w:eastAsia="Times New Roman" w:hAnsi="Times New Roman" w:cs="Times New Roman"/>
          <w:i/>
          <w:sz w:val="28"/>
          <w:szCs w:val="28"/>
          <w:lang w:eastAsia="sk-SK"/>
        </w:rPr>
        <w:t>2/ Vyhodnotenia plánov práce jednotlivých oddelení za školský rok 2024/2025.</w:t>
      </w:r>
    </w:p>
    <w:p w:rsidR="002122BB" w:rsidRPr="002122BB" w:rsidRDefault="002122BB" w:rsidP="002122BB">
      <w:pPr>
        <w:spacing w:after="0" w:line="240" w:lineRule="auto"/>
        <w:jc w:val="both"/>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jc w:val="both"/>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28"/>
          <w:szCs w:val="28"/>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b/>
          <w:i/>
          <w:sz w:val="28"/>
          <w:szCs w:val="28"/>
          <w:lang w:eastAsia="sk-SK"/>
        </w:rPr>
        <w:tab/>
        <w:t xml:space="preserve"> Predkladá : Mgr. Lucia Kováčová</w:t>
      </w:r>
    </w:p>
    <w:p w:rsidR="002122BB" w:rsidRPr="002122BB" w:rsidRDefault="002122BB" w:rsidP="002122BB">
      <w:pPr>
        <w:spacing w:after="0" w:line="240" w:lineRule="auto"/>
        <w:rPr>
          <w:rFonts w:ascii="Times New Roman" w:eastAsia="Times New Roman" w:hAnsi="Times New Roman" w:cs="Times New Roman"/>
          <w:i/>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28"/>
          <w:szCs w:val="28"/>
          <w:lang w:eastAsia="sk-SK"/>
        </w:rPr>
      </w:pPr>
      <w:r w:rsidRPr="002122BB">
        <w:rPr>
          <w:rFonts w:ascii="Times New Roman" w:eastAsia="Times New Roman" w:hAnsi="Times New Roman" w:cs="Times New Roman"/>
          <w:b/>
          <w:i/>
          <w:sz w:val="28"/>
          <w:szCs w:val="28"/>
          <w:lang w:eastAsia="sk-SK"/>
        </w:rPr>
        <w:t>V Hlohovci, október 2025</w:t>
      </w:r>
      <w:r w:rsidRPr="002122BB">
        <w:rPr>
          <w:rFonts w:ascii="Times New Roman" w:eastAsia="Times New Roman" w:hAnsi="Times New Roman" w:cs="Times New Roman"/>
          <w:b/>
          <w:i/>
          <w:sz w:val="28"/>
          <w:szCs w:val="28"/>
          <w:lang w:eastAsia="sk-SK"/>
        </w:rPr>
        <w:tab/>
      </w:r>
      <w:r w:rsidRPr="002122BB">
        <w:rPr>
          <w:rFonts w:ascii="Times New Roman" w:eastAsia="Times New Roman" w:hAnsi="Times New Roman" w:cs="Times New Roman"/>
          <w:b/>
          <w:i/>
          <w:sz w:val="28"/>
          <w:szCs w:val="28"/>
          <w:lang w:eastAsia="sk-SK"/>
        </w:rPr>
        <w:tab/>
        <w:t>Vypracovali : Mgr. Lucia Kováčová</w:t>
      </w:r>
    </w:p>
    <w:p w:rsidR="002122BB" w:rsidRPr="002122BB" w:rsidRDefault="002122BB" w:rsidP="002122BB">
      <w:pPr>
        <w:spacing w:after="0" w:line="240" w:lineRule="auto"/>
        <w:rPr>
          <w:rFonts w:ascii="Times New Roman" w:eastAsia="Times New Roman" w:hAnsi="Times New Roman" w:cs="Times New Roman"/>
          <w:i/>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i/>
          <w:sz w:val="24"/>
          <w:szCs w:val="24"/>
          <w:lang w:eastAsia="sk-SK"/>
        </w:rPr>
        <w:t xml:space="preserve">               riaditeľka CVČ Dúha</w:t>
      </w:r>
    </w:p>
    <w:p w:rsidR="002122BB" w:rsidRPr="002122BB" w:rsidRDefault="002122BB" w:rsidP="002122BB">
      <w:pPr>
        <w:spacing w:after="0" w:line="240" w:lineRule="auto"/>
        <w:rPr>
          <w:rFonts w:ascii="Times New Roman" w:eastAsia="Times New Roman" w:hAnsi="Times New Roman" w:cs="Times New Roman"/>
          <w:b/>
          <w:i/>
          <w:sz w:val="28"/>
          <w:szCs w:val="28"/>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w:t>
      </w:r>
      <w:r w:rsidRPr="002122BB">
        <w:rPr>
          <w:rFonts w:ascii="Times New Roman" w:eastAsia="Times New Roman" w:hAnsi="Times New Roman" w:cs="Times New Roman"/>
          <w:b/>
          <w:i/>
          <w:sz w:val="28"/>
          <w:szCs w:val="28"/>
          <w:lang w:eastAsia="sk-SK"/>
        </w:rPr>
        <w:t>Daniela Prokopová</w:t>
      </w:r>
    </w:p>
    <w:p w:rsidR="002122BB" w:rsidRPr="002122BB" w:rsidRDefault="002122BB" w:rsidP="002122BB">
      <w:pPr>
        <w:spacing w:after="0" w:line="240" w:lineRule="auto"/>
        <w:rPr>
          <w:rFonts w:ascii="Times New Roman" w:eastAsia="Times New Roman" w:hAnsi="Times New Roman" w:cs="Times New Roman"/>
          <w:i/>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w:t>
      </w:r>
      <w:r w:rsidRPr="002122BB">
        <w:rPr>
          <w:rFonts w:ascii="Times New Roman" w:eastAsia="Times New Roman" w:hAnsi="Times New Roman" w:cs="Times New Roman"/>
          <w:i/>
          <w:sz w:val="24"/>
          <w:szCs w:val="24"/>
          <w:lang w:eastAsia="sk-SK"/>
        </w:rPr>
        <w:t>samostatný referent ŠZ</w:t>
      </w:r>
    </w:p>
    <w:p w:rsidR="002122BB" w:rsidRPr="002122BB" w:rsidRDefault="002122BB" w:rsidP="002122BB">
      <w:pPr>
        <w:spacing w:after="0" w:line="240" w:lineRule="auto"/>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lastRenderedPageBreak/>
        <w:t>Identifikačné údaje o organizácii :</w:t>
      </w:r>
    </w:p>
    <w:p w:rsidR="002122BB" w:rsidRPr="002122BB" w:rsidRDefault="002122BB" w:rsidP="002122BB">
      <w:pPr>
        <w:spacing w:after="0" w:line="240" w:lineRule="auto"/>
        <w:rPr>
          <w:rFonts w:ascii="Times New Roman" w:eastAsia="Times New Roman" w:hAnsi="Times New Roman" w:cs="Times New Roman"/>
          <w:b/>
          <w:i/>
          <w:sz w:val="24"/>
          <w:szCs w:val="24"/>
          <w:lang w:eastAsia="sk-SK"/>
        </w:rPr>
      </w:pP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Názov organizácie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Centrum voľného času Dúha</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Právne postavenie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právny subjekt</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Ekonomické postavenie :</w:t>
      </w:r>
      <w:r w:rsidRPr="002122BB">
        <w:rPr>
          <w:rFonts w:ascii="Times New Roman" w:eastAsia="Times New Roman" w:hAnsi="Times New Roman" w:cs="Times New Roman"/>
          <w:sz w:val="24"/>
          <w:szCs w:val="24"/>
          <w:lang w:eastAsia="sk-SK"/>
        </w:rPr>
        <w:tab/>
        <w:t>rozpočtová organizácia</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Adresa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Koperníkova 24, 920 01 Hlohovec</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Kontakty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033/ 73 420 82, 73 420 84, 0911/ 288 350</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e-mail : </w:t>
      </w:r>
      <w:hyperlink r:id="rId5" w:history="1">
        <w:r w:rsidRPr="002122BB">
          <w:rPr>
            <w:rFonts w:ascii="Times New Roman" w:eastAsia="Times New Roman" w:hAnsi="Times New Roman" w:cs="Times New Roman"/>
            <w:color w:val="0000FF"/>
            <w:sz w:val="24"/>
            <w:szCs w:val="24"/>
            <w:u w:val="single"/>
            <w:lang w:eastAsia="sk-SK"/>
          </w:rPr>
          <w:t>duhahc@stonline.sk</w:t>
        </w:r>
      </w:hyperlink>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webová stránka : </w:t>
      </w:r>
      <w:hyperlink r:id="rId6" w:history="1">
        <w:r w:rsidRPr="002122BB">
          <w:rPr>
            <w:rFonts w:ascii="Times New Roman" w:eastAsia="Times New Roman" w:hAnsi="Times New Roman" w:cs="Times New Roman"/>
            <w:color w:val="0000FF"/>
            <w:sz w:val="24"/>
            <w:szCs w:val="24"/>
            <w:u w:val="single"/>
            <w:lang w:eastAsia="sk-SK"/>
          </w:rPr>
          <w:t>www.cvcduha.sk</w:t>
        </w:r>
      </w:hyperlink>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proofErr w:type="spellStart"/>
      <w:r w:rsidRPr="002122BB">
        <w:rPr>
          <w:rFonts w:ascii="Times New Roman" w:eastAsia="Times New Roman" w:hAnsi="Times New Roman" w:cs="Times New Roman"/>
          <w:sz w:val="24"/>
          <w:szCs w:val="24"/>
          <w:lang w:eastAsia="sk-SK"/>
        </w:rPr>
        <w:t>facebook</w:t>
      </w:r>
      <w:proofErr w:type="spellEnd"/>
      <w:r w:rsidRPr="002122BB">
        <w:rPr>
          <w:rFonts w:ascii="Times New Roman" w:eastAsia="Times New Roman" w:hAnsi="Times New Roman" w:cs="Times New Roman"/>
          <w:sz w:val="24"/>
          <w:szCs w:val="24"/>
          <w:lang w:eastAsia="sk-SK"/>
        </w:rPr>
        <w:t xml:space="preserve"> : </w:t>
      </w:r>
      <w:r w:rsidRPr="002122BB">
        <w:rPr>
          <w:rFonts w:ascii="Times New Roman" w:eastAsia="Times New Roman" w:hAnsi="Times New Roman" w:cs="Times New Roman"/>
          <w:color w:val="0000FF"/>
          <w:sz w:val="24"/>
          <w:szCs w:val="24"/>
          <w:lang w:eastAsia="sk-SK"/>
        </w:rPr>
        <w:t>Centrum voľného času Dúha</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Vedúci zamestnanec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Mgr. Lucia Kováčová, riaditeľka CVČ Dúha</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Kvalifikačné predpoklady :</w:t>
      </w:r>
      <w:r w:rsidRPr="002122BB">
        <w:rPr>
          <w:rFonts w:ascii="Times New Roman" w:eastAsia="Times New Roman" w:hAnsi="Times New Roman" w:cs="Times New Roman"/>
          <w:sz w:val="24"/>
          <w:szCs w:val="24"/>
          <w:lang w:eastAsia="sk-SK"/>
        </w:rPr>
        <w:tab/>
        <w:t>vysokoškolské vzdelanie II. stupňa</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Poradný orgán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Rada školského zariadenia pri CVČ Dúha</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Predseda : Mgr. Marta Ondrišová</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oddelenie spoločenských vied a estetiky CVČ Dúha</w:t>
      </w:r>
    </w:p>
    <w:p w:rsidR="002122BB" w:rsidRPr="002122BB" w:rsidRDefault="002122BB" w:rsidP="002122BB">
      <w:pPr>
        <w:spacing w:after="0" w:line="360" w:lineRule="auto"/>
        <w:rPr>
          <w:rFonts w:ascii="Times New Roman" w:eastAsia="Times New Roman" w:hAnsi="Times New Roman" w:cs="Times New Roman"/>
          <w:b/>
          <w:sz w:val="28"/>
          <w:szCs w:val="28"/>
          <w:lang w:eastAsia="sk-SK"/>
        </w:rPr>
      </w:pPr>
    </w:p>
    <w:p w:rsidR="002122BB" w:rsidRPr="002122BB" w:rsidRDefault="002122BB" w:rsidP="002122BB">
      <w:pPr>
        <w:spacing w:after="0" w:line="360" w:lineRule="auto"/>
        <w:rPr>
          <w:rFonts w:ascii="Times New Roman" w:eastAsia="Times New Roman" w:hAnsi="Times New Roman" w:cs="Times New Roman"/>
          <w:b/>
          <w:sz w:val="28"/>
          <w:szCs w:val="28"/>
          <w:lang w:eastAsia="sk-SK"/>
        </w:rPr>
      </w:pPr>
      <w:r w:rsidRPr="002122BB">
        <w:rPr>
          <w:rFonts w:ascii="Times New Roman" w:eastAsia="Times New Roman" w:hAnsi="Times New Roman" w:cs="Times New Roman"/>
          <w:b/>
          <w:sz w:val="28"/>
          <w:szCs w:val="28"/>
          <w:lang w:eastAsia="sk-SK"/>
        </w:rPr>
        <w:t>Zriaďovateľ :</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Názov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Mesto Hlohovec</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Adresa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M. R. Štefánika 1, Hlohovec 920 01</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Kontakt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033/ 73 68 111</w:t>
      </w:r>
    </w:p>
    <w:p w:rsidR="002122BB" w:rsidRPr="002122BB" w:rsidRDefault="002122BB" w:rsidP="002122BB">
      <w:pPr>
        <w:spacing w:after="0" w:line="36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Adresa elektronickej pošty :</w:t>
      </w:r>
      <w:r w:rsidRPr="002122BB">
        <w:rPr>
          <w:rFonts w:ascii="Times New Roman" w:eastAsia="Times New Roman" w:hAnsi="Times New Roman" w:cs="Times New Roman"/>
          <w:sz w:val="24"/>
          <w:szCs w:val="24"/>
          <w:lang w:eastAsia="sk-SK"/>
        </w:rPr>
        <w:tab/>
        <w:t>msu@hlohovec.sk</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32"/>
          <w:szCs w:val="32"/>
          <w:lang w:eastAsia="sk-SK"/>
        </w:rPr>
      </w:pPr>
    </w:p>
    <w:p w:rsidR="002122BB" w:rsidRPr="002122BB" w:rsidRDefault="002122BB" w:rsidP="002122BB">
      <w:pPr>
        <w:spacing w:after="0" w:line="240" w:lineRule="auto"/>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t>Informácie o činnosti Rady školského zariadenia pri CVČ Dúha:</w:t>
      </w:r>
    </w:p>
    <w:p w:rsidR="002122BB" w:rsidRPr="002122BB" w:rsidRDefault="002122BB" w:rsidP="002122BB">
      <w:pPr>
        <w:spacing w:after="0" w:line="240" w:lineRule="auto"/>
        <w:rPr>
          <w:rFonts w:ascii="Times New Roman" w:eastAsia="Times New Roman" w:hAnsi="Times New Roman" w:cs="Times New Roman"/>
          <w:b/>
          <w:i/>
          <w:sz w:val="32"/>
          <w:szCs w:val="32"/>
          <w:lang w:eastAsia="sk-SK"/>
        </w:rPr>
      </w:pPr>
    </w:p>
    <w:p w:rsidR="002122BB" w:rsidRPr="002122BB" w:rsidRDefault="002122BB" w:rsidP="002122BB">
      <w:pPr>
        <w:spacing w:after="0" w:line="240" w:lineRule="auto"/>
        <w:rPr>
          <w:rFonts w:ascii="Times New Roman" w:eastAsia="Times New Roman" w:hAnsi="Times New Roman" w:cs="Times New Roman"/>
          <w:bCs/>
          <w:sz w:val="24"/>
          <w:szCs w:val="24"/>
          <w:lang w:eastAsia="sk-SK"/>
        </w:rPr>
      </w:pPr>
      <w:r w:rsidRPr="002122BB">
        <w:rPr>
          <w:rFonts w:ascii="Times New Roman" w:eastAsia="Times New Roman" w:hAnsi="Times New Roman" w:cs="Times New Roman"/>
          <w:sz w:val="24"/>
          <w:szCs w:val="24"/>
          <w:lang w:eastAsia="sk-SK"/>
        </w:rPr>
        <w:tab/>
        <w:t xml:space="preserve">V súlade s § 25 ods.3 a 4 zákona č.596/2003 </w:t>
      </w:r>
      <w:proofErr w:type="spellStart"/>
      <w:r w:rsidRPr="002122BB">
        <w:rPr>
          <w:rFonts w:ascii="Times New Roman" w:eastAsia="Times New Roman" w:hAnsi="Times New Roman" w:cs="Times New Roman"/>
          <w:sz w:val="24"/>
          <w:szCs w:val="24"/>
          <w:lang w:eastAsia="sk-SK"/>
        </w:rPr>
        <w:t>Z.z</w:t>
      </w:r>
      <w:proofErr w:type="spellEnd"/>
      <w:r w:rsidRPr="002122BB">
        <w:rPr>
          <w:rFonts w:ascii="Times New Roman" w:eastAsia="Times New Roman" w:hAnsi="Times New Roman" w:cs="Times New Roman"/>
          <w:sz w:val="24"/>
          <w:szCs w:val="24"/>
          <w:lang w:eastAsia="sk-SK"/>
        </w:rPr>
        <w:t>. o štátnej správe v školstve a školskej samospráve v znení  neskorších  predpisov zloženie a počet  členov rady školského zariadenia určí zriaďovateľ.</w:t>
      </w:r>
      <w:r w:rsidRPr="002122BB">
        <w:rPr>
          <w:rFonts w:ascii="Times New Roman" w:eastAsia="Times New Roman" w:hAnsi="Times New Roman" w:cs="Times New Roman"/>
          <w:sz w:val="24"/>
          <w:szCs w:val="24"/>
          <w:lang w:eastAsia="sk-SK"/>
        </w:rPr>
        <w:br/>
      </w:r>
      <w:r w:rsidRPr="002122BB">
        <w:rPr>
          <w:rFonts w:ascii="Times New Roman" w:eastAsia="Times New Roman" w:hAnsi="Times New Roman" w:cs="Times New Roman"/>
          <w:bCs/>
          <w:sz w:val="24"/>
          <w:szCs w:val="24"/>
          <w:lang w:eastAsia="sk-SK"/>
        </w:rPr>
        <w:t>Zloženie rady školského zariadenia pri CVČ Dúha je nasledovné:</w:t>
      </w:r>
    </w:p>
    <w:p w:rsidR="002122BB" w:rsidRPr="002122BB" w:rsidRDefault="002122BB" w:rsidP="002122BB">
      <w:pPr>
        <w:spacing w:after="0" w:line="240" w:lineRule="auto"/>
        <w:ind w:right="-468"/>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2 zvolení zástupcovia pedagogických zamestnancov –</w:t>
      </w:r>
      <w:r w:rsidRPr="002122BB">
        <w:rPr>
          <w:rFonts w:ascii="Times New Roman" w:eastAsia="Times New Roman" w:hAnsi="Times New Roman" w:cs="Times New Roman"/>
          <w:sz w:val="24"/>
          <w:szCs w:val="24"/>
          <w:lang w:eastAsia="sk-SK"/>
        </w:rPr>
        <w:tab/>
        <w:t>Mgr. Marta Ondrišová - PREDSEDA</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Mgr. Lenka </w:t>
      </w:r>
      <w:proofErr w:type="spellStart"/>
      <w:r w:rsidRPr="002122BB">
        <w:rPr>
          <w:rFonts w:ascii="Times New Roman" w:eastAsia="Times New Roman" w:hAnsi="Times New Roman" w:cs="Times New Roman"/>
          <w:sz w:val="24"/>
          <w:szCs w:val="24"/>
          <w:lang w:eastAsia="sk-SK"/>
        </w:rPr>
        <w:t>Bejdáková</w:t>
      </w:r>
      <w:proofErr w:type="spellEnd"/>
      <w:r w:rsidRPr="002122BB">
        <w:rPr>
          <w:rFonts w:ascii="Times New Roman" w:eastAsia="Times New Roman" w:hAnsi="Times New Roman" w:cs="Times New Roman"/>
          <w:sz w:val="24"/>
          <w:szCs w:val="24"/>
          <w:lang w:eastAsia="sk-SK"/>
        </w:rPr>
        <w:br/>
        <w:t xml:space="preserve">1 zvolený zástupca nepedagogických zamestnancov – </w:t>
      </w:r>
      <w:r w:rsidRPr="002122BB">
        <w:rPr>
          <w:rFonts w:ascii="Times New Roman" w:eastAsia="Times New Roman" w:hAnsi="Times New Roman" w:cs="Times New Roman"/>
          <w:sz w:val="24"/>
          <w:szCs w:val="24"/>
          <w:lang w:eastAsia="sk-SK"/>
        </w:rPr>
        <w:tab/>
        <w:t>Daniela Prokopová</w:t>
      </w:r>
      <w:r w:rsidRPr="002122BB">
        <w:rPr>
          <w:rFonts w:ascii="Times New Roman" w:eastAsia="Times New Roman" w:hAnsi="Times New Roman" w:cs="Times New Roman"/>
          <w:sz w:val="24"/>
          <w:szCs w:val="24"/>
          <w:lang w:eastAsia="sk-SK"/>
        </w:rPr>
        <w:br/>
        <w:t>2 zvolení zástupcovia rodičov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JUDr. PharmDr. Dagmar Masaryk</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w:t>
      </w:r>
      <w:r w:rsidRPr="002122BB">
        <w:rPr>
          <w:rFonts w:ascii="Times New Roman" w:eastAsia="Times New Roman" w:hAnsi="Times New Roman" w:cs="Times New Roman"/>
          <w:sz w:val="24"/>
          <w:szCs w:val="24"/>
          <w:lang w:eastAsia="sk-SK"/>
        </w:rPr>
        <w:tab/>
        <w:t xml:space="preserve">Ing. Patrik </w:t>
      </w:r>
      <w:proofErr w:type="spellStart"/>
      <w:r w:rsidRPr="002122BB">
        <w:rPr>
          <w:rFonts w:ascii="Times New Roman" w:eastAsia="Times New Roman" w:hAnsi="Times New Roman" w:cs="Times New Roman"/>
          <w:sz w:val="24"/>
          <w:szCs w:val="24"/>
          <w:lang w:eastAsia="sk-SK"/>
        </w:rPr>
        <w:t>Meliš</w:t>
      </w:r>
      <w:proofErr w:type="spellEnd"/>
      <w:r w:rsidRPr="002122BB">
        <w:rPr>
          <w:rFonts w:ascii="Times New Roman" w:eastAsia="Times New Roman" w:hAnsi="Times New Roman" w:cs="Times New Roman"/>
          <w:sz w:val="24"/>
          <w:szCs w:val="24"/>
          <w:lang w:eastAsia="sk-SK"/>
        </w:rPr>
        <w:br/>
        <w:t>2 delegovaní zástupcovia zriaďovateľa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Ing. Juraj </w:t>
      </w:r>
      <w:proofErr w:type="spellStart"/>
      <w:r w:rsidRPr="002122BB">
        <w:rPr>
          <w:rFonts w:ascii="Times New Roman" w:eastAsia="Times New Roman" w:hAnsi="Times New Roman" w:cs="Times New Roman"/>
          <w:sz w:val="24"/>
          <w:szCs w:val="24"/>
          <w:lang w:eastAsia="sk-SK"/>
        </w:rPr>
        <w:t>Frydecký</w:t>
      </w:r>
      <w:proofErr w:type="spellEnd"/>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Ing. Eva </w:t>
      </w:r>
      <w:proofErr w:type="spellStart"/>
      <w:r w:rsidRPr="002122BB">
        <w:rPr>
          <w:rFonts w:ascii="Times New Roman" w:eastAsia="Times New Roman" w:hAnsi="Times New Roman" w:cs="Times New Roman"/>
          <w:sz w:val="24"/>
          <w:szCs w:val="24"/>
          <w:lang w:eastAsia="sk-SK"/>
        </w:rPr>
        <w:t>Korecová</w:t>
      </w:r>
      <w:proofErr w:type="spellEnd"/>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 Rada školského zariadenia pri CVČ Dúha stretla v školskom roku 2024/2025  2-krát –  / zápisnice zo zasadnutí v prílohe /. Rada ŠZ schválila a zobrala na vedomie Správu </w:t>
      </w:r>
      <w:r w:rsidRPr="002122BB">
        <w:rPr>
          <w:rFonts w:ascii="Times New Roman" w:eastAsia="Times New Roman" w:hAnsi="Times New Roman" w:cs="Times New Roman"/>
          <w:sz w:val="24"/>
          <w:szCs w:val="24"/>
          <w:lang w:eastAsia="sk-SK"/>
        </w:rPr>
        <w:lastRenderedPageBreak/>
        <w:t>o výsledkoch a podmienkach výchovno-vzdelávacej činnosti CVČ Dúha za predchádzajúci rok, informácie o záujmových útvaroch - počte prihlásených, o počte vzdelávacích poukazov, o pripravovaných príležitostných podujatiach, o počte interných a externých zamestnancov, o pripravovaných aktivitách, o zapojení sa CVČ do projektov...</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Riaditeľka informovala členov o spolupráci s Regionálnym úradom školskej správy v Trnave pri organizovaní všetkých okresných kôl predmetových olympiád ako aj športových súťažiach, ktoré organizujeme. Táto spolupráca je vysoko hodnotená a sme príkladom pre ostatných organizátorov.</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t>Údaje o počte členov v záujmových útvaroch :</w:t>
      </w:r>
    </w:p>
    <w:p w:rsidR="002122BB" w:rsidRPr="002122BB" w:rsidRDefault="002122BB" w:rsidP="002122BB">
      <w:pPr>
        <w:spacing w:after="0" w:line="240" w:lineRule="auto"/>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Počet záujmových útvarov :</w:t>
      </w:r>
      <w:r w:rsidRPr="002122BB">
        <w:rPr>
          <w:rFonts w:ascii="Times New Roman" w:eastAsia="Times New Roman" w:hAnsi="Times New Roman" w:cs="Times New Roman"/>
          <w:sz w:val="24"/>
          <w:szCs w:val="24"/>
          <w:lang w:eastAsia="sk-SK"/>
        </w:rPr>
        <w:tab/>
        <w:t>24</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Počet klubov CVČ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4</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Počet členov spolu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450</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Zoznam ZÚ :</w:t>
      </w:r>
      <w:r w:rsidRPr="002122BB">
        <w:rPr>
          <w:rFonts w:ascii="Times New Roman" w:eastAsia="Times New Roman" w:hAnsi="Times New Roman" w:cs="Times New Roman"/>
          <w:sz w:val="24"/>
          <w:szCs w:val="24"/>
          <w:lang w:eastAsia="sk-SK"/>
        </w:rPr>
        <w:tab/>
        <w:t xml:space="preserve">anglický jazyk pre MŠ / 10 ZÚ /,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dúhové dielničky / 2 ZÚ /,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dúhový ateliér / 1 ZÚ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proofErr w:type="spellStart"/>
      <w:r w:rsidRPr="002122BB">
        <w:rPr>
          <w:rFonts w:ascii="Times New Roman" w:eastAsia="Times New Roman" w:hAnsi="Times New Roman" w:cs="Times New Roman"/>
          <w:sz w:val="24"/>
          <w:szCs w:val="24"/>
          <w:lang w:eastAsia="sk-SK"/>
        </w:rPr>
        <w:t>florbal</w:t>
      </w:r>
      <w:proofErr w:type="spellEnd"/>
      <w:r w:rsidRPr="002122BB">
        <w:rPr>
          <w:rFonts w:ascii="Times New Roman" w:eastAsia="Times New Roman" w:hAnsi="Times New Roman" w:cs="Times New Roman"/>
          <w:sz w:val="24"/>
          <w:szCs w:val="24"/>
          <w:lang w:eastAsia="sk-SK"/>
        </w:rPr>
        <w:t xml:space="preserve"> / 1 ZÚ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proofErr w:type="spellStart"/>
      <w:r w:rsidRPr="002122BB">
        <w:rPr>
          <w:rFonts w:ascii="Times New Roman" w:eastAsia="Times New Roman" w:hAnsi="Times New Roman" w:cs="Times New Roman"/>
          <w:sz w:val="24"/>
          <w:szCs w:val="24"/>
          <w:lang w:eastAsia="sk-SK"/>
        </w:rPr>
        <w:t>zumba</w:t>
      </w:r>
      <w:proofErr w:type="spellEnd"/>
      <w:r w:rsidRPr="002122BB">
        <w:rPr>
          <w:rFonts w:ascii="Times New Roman" w:eastAsia="Times New Roman" w:hAnsi="Times New Roman" w:cs="Times New Roman"/>
          <w:sz w:val="24"/>
          <w:szCs w:val="24"/>
          <w:lang w:eastAsia="sk-SK"/>
        </w:rPr>
        <w:t xml:space="preserve"> / 2 ZÚ /,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strelecký / 1 ZÚ/,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proofErr w:type="spellStart"/>
      <w:r w:rsidRPr="002122BB">
        <w:rPr>
          <w:rFonts w:ascii="Times New Roman" w:eastAsia="Times New Roman" w:hAnsi="Times New Roman" w:cs="Times New Roman"/>
          <w:sz w:val="24"/>
          <w:szCs w:val="24"/>
          <w:lang w:eastAsia="sk-SK"/>
        </w:rPr>
        <w:t>varím,varíš,varíme</w:t>
      </w:r>
      <w:proofErr w:type="spellEnd"/>
      <w:r w:rsidRPr="002122BB">
        <w:rPr>
          <w:rFonts w:ascii="Times New Roman" w:eastAsia="Times New Roman" w:hAnsi="Times New Roman" w:cs="Times New Roman"/>
          <w:sz w:val="24"/>
          <w:szCs w:val="24"/>
          <w:lang w:eastAsia="sk-SK"/>
        </w:rPr>
        <w:t xml:space="preserve"> / 3 ZÚ /,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futbal / 2 ZÚ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športový / 1 ZÚ /</w:t>
      </w:r>
    </w:p>
    <w:p w:rsidR="002122BB" w:rsidRPr="002122BB" w:rsidRDefault="002122BB" w:rsidP="002122BB">
      <w:pPr>
        <w:spacing w:after="0" w:line="240" w:lineRule="auto"/>
        <w:ind w:left="2832" w:right="-468"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šachový / 1 ZÚ /</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0"/>
          <w:szCs w:val="20"/>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0"/>
          <w:szCs w:val="20"/>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t>Údaje o zamestnancoch :</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Počet zamestnancov :</w:t>
      </w:r>
      <w:r w:rsidRPr="002122BB">
        <w:rPr>
          <w:rFonts w:ascii="Times New Roman" w:eastAsia="Times New Roman" w:hAnsi="Times New Roman" w:cs="Times New Roman"/>
          <w:sz w:val="24"/>
          <w:szCs w:val="24"/>
          <w:lang w:eastAsia="sk-SK"/>
        </w:rPr>
        <w:tab/>
        <w:t xml:space="preserve">pedagogickí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6</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nepedagogickí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1 / samostatný referent ŠZ /</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1 / upratovačka – na dohodu /</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1 / správca siete – na dohodu /</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externí  – vedúci ZÚ</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6</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Kvalifikačné predpoklady :</w:t>
      </w:r>
      <w:r w:rsidRPr="002122BB">
        <w:rPr>
          <w:rFonts w:ascii="Times New Roman" w:eastAsia="Times New Roman" w:hAnsi="Times New Roman" w:cs="Times New Roman"/>
          <w:sz w:val="24"/>
          <w:szCs w:val="24"/>
          <w:lang w:eastAsia="sk-SK"/>
        </w:rPr>
        <w:tab/>
        <w:t xml:space="preserve">úplné stredné odborné </w:t>
      </w:r>
      <w:r w:rsidRPr="002122BB">
        <w:rPr>
          <w:rFonts w:ascii="Times New Roman" w:eastAsia="Times New Roman" w:hAnsi="Times New Roman" w:cs="Times New Roman"/>
          <w:sz w:val="24"/>
          <w:szCs w:val="24"/>
          <w:lang w:eastAsia="sk-SK"/>
        </w:rPr>
        <w:tab/>
        <w:t>2 vychovávatelia</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pedagógov</w:t>
      </w:r>
      <w:r w:rsidRPr="002122BB">
        <w:rPr>
          <w:rFonts w:ascii="Times New Roman" w:eastAsia="Times New Roman" w:hAnsi="Times New Roman" w:cs="Times New Roman"/>
          <w:sz w:val="24"/>
          <w:szCs w:val="24"/>
          <w:lang w:eastAsia="sk-SK"/>
        </w:rPr>
        <w:tab/>
        <w:t xml:space="preserve">vysokoškolské II. stupňa </w:t>
      </w:r>
      <w:r w:rsidRPr="002122BB">
        <w:rPr>
          <w:rFonts w:ascii="Times New Roman" w:eastAsia="Times New Roman" w:hAnsi="Times New Roman" w:cs="Times New Roman"/>
          <w:sz w:val="24"/>
          <w:szCs w:val="24"/>
          <w:lang w:eastAsia="sk-SK"/>
        </w:rPr>
        <w:tab/>
        <w:t>4 vychovávatelia</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b/>
          <w:i/>
          <w:sz w:val="32"/>
          <w:szCs w:val="32"/>
          <w:lang w:eastAsia="sk-SK"/>
        </w:rPr>
        <w:t>Ďalšie vzdelávanie zamestnancov :</w:t>
      </w:r>
    </w:p>
    <w:p w:rsidR="002122BB" w:rsidRPr="002122BB" w:rsidRDefault="002122BB" w:rsidP="002122BB">
      <w:pPr>
        <w:spacing w:after="0" w:line="240" w:lineRule="auto"/>
        <w:ind w:left="2832" w:hanging="2832"/>
        <w:jc w:val="both"/>
        <w:rPr>
          <w:rFonts w:ascii="Times New Roman" w:eastAsia="Times New Roman" w:hAnsi="Times New Roman" w:cs="Times New Roman"/>
          <w:sz w:val="28"/>
          <w:szCs w:val="28"/>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Zamestnanci CVČ Dúha absolvovali nasledovné vzdelávania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right="-288"/>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Mgr. Lucia Kováčová</w:t>
      </w:r>
      <w:r w:rsidRPr="002122BB">
        <w:rPr>
          <w:rFonts w:ascii="Times New Roman" w:eastAsia="Times New Roman" w:hAnsi="Times New Roman" w:cs="Times New Roman"/>
          <w:sz w:val="24"/>
          <w:szCs w:val="24"/>
          <w:lang w:eastAsia="sk-SK"/>
        </w:rPr>
        <w:tab/>
        <w:t xml:space="preserve"> </w:t>
      </w:r>
      <w:r w:rsidRPr="002122BB">
        <w:rPr>
          <w:rFonts w:ascii="Times New Roman" w:eastAsia="Times New Roman" w:hAnsi="Times New Roman" w:cs="Times New Roman"/>
          <w:sz w:val="24"/>
          <w:szCs w:val="24"/>
          <w:lang w:eastAsia="sk-SK"/>
        </w:rPr>
        <w:tab/>
        <w:t>Online prednášky organizované NIVAM</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Štúdium legislatívy, účasť na pracovných poradách organizovaných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zriaďovateľom</w:t>
      </w:r>
    </w:p>
    <w:p w:rsidR="002122BB" w:rsidRPr="002122BB" w:rsidRDefault="002122BB" w:rsidP="002122BB">
      <w:pPr>
        <w:spacing w:after="0" w:line="240" w:lineRule="auto"/>
        <w:ind w:right="-288"/>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Mgr. Marta Ondrišová</w:t>
      </w:r>
      <w:r w:rsidRPr="002122BB">
        <w:rPr>
          <w:rFonts w:ascii="Times New Roman" w:eastAsia="Times New Roman" w:hAnsi="Times New Roman" w:cs="Times New Roman"/>
          <w:sz w:val="24"/>
          <w:szCs w:val="24"/>
          <w:lang w:eastAsia="sk-SK"/>
        </w:rPr>
        <w:tab/>
        <w:t>Online prednášky organizované NIVAM</w:t>
      </w:r>
      <w:r w:rsidRPr="002122BB">
        <w:rPr>
          <w:rFonts w:ascii="Times New Roman" w:eastAsia="Times New Roman" w:hAnsi="Times New Roman" w:cs="Times New Roman"/>
          <w:sz w:val="24"/>
          <w:szCs w:val="24"/>
          <w:lang w:eastAsia="sk-SK"/>
        </w:rPr>
        <w:tab/>
      </w:r>
    </w:p>
    <w:p w:rsidR="002122BB" w:rsidRPr="002122BB" w:rsidRDefault="002122BB" w:rsidP="002122BB">
      <w:pPr>
        <w:spacing w:after="0" w:line="240" w:lineRule="auto"/>
        <w:ind w:right="-288"/>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Mgr. Lenka </w:t>
      </w:r>
      <w:proofErr w:type="spellStart"/>
      <w:r w:rsidRPr="002122BB">
        <w:rPr>
          <w:rFonts w:ascii="Times New Roman" w:eastAsia="Times New Roman" w:hAnsi="Times New Roman" w:cs="Times New Roman"/>
          <w:sz w:val="24"/>
          <w:szCs w:val="24"/>
          <w:lang w:eastAsia="sk-SK"/>
        </w:rPr>
        <w:t>Bejdáková</w:t>
      </w:r>
      <w:proofErr w:type="spellEnd"/>
      <w:r w:rsidRPr="002122BB">
        <w:rPr>
          <w:rFonts w:ascii="Times New Roman" w:eastAsia="Times New Roman" w:hAnsi="Times New Roman" w:cs="Times New Roman"/>
          <w:sz w:val="24"/>
          <w:szCs w:val="24"/>
          <w:lang w:eastAsia="sk-SK"/>
        </w:rPr>
        <w:tab/>
        <w:t>Online prednášky organizované NIVAM</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lastRenderedPageBreak/>
        <w:t xml:space="preserve">Alena </w:t>
      </w:r>
      <w:proofErr w:type="spellStart"/>
      <w:r w:rsidRPr="002122BB">
        <w:rPr>
          <w:rFonts w:ascii="Times New Roman" w:eastAsia="Times New Roman" w:hAnsi="Times New Roman" w:cs="Times New Roman"/>
          <w:sz w:val="24"/>
          <w:szCs w:val="24"/>
          <w:lang w:eastAsia="sk-SK"/>
        </w:rPr>
        <w:t>Mišáková</w:t>
      </w:r>
      <w:proofErr w:type="spellEnd"/>
      <w:r w:rsidRPr="002122BB">
        <w:rPr>
          <w:rFonts w:ascii="Times New Roman" w:eastAsia="Times New Roman" w:hAnsi="Times New Roman" w:cs="Times New Roman"/>
          <w:sz w:val="24"/>
          <w:szCs w:val="24"/>
          <w:lang w:eastAsia="sk-SK"/>
        </w:rPr>
        <w:t xml:space="preserve"> </w:t>
      </w:r>
      <w:r w:rsidRPr="002122BB">
        <w:rPr>
          <w:rFonts w:ascii="Times New Roman" w:eastAsia="Times New Roman" w:hAnsi="Times New Roman" w:cs="Times New Roman"/>
          <w:sz w:val="24"/>
          <w:szCs w:val="24"/>
          <w:lang w:eastAsia="sk-SK"/>
        </w:rPr>
        <w:tab/>
        <w:t>Online prednášky organizované NIVAM</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Účasť na poradách SAŠŠ a RÚŠS TT k športovým súťažiam</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Jana Rybárová </w:t>
      </w:r>
      <w:r w:rsidRPr="002122BB">
        <w:rPr>
          <w:rFonts w:ascii="Times New Roman" w:eastAsia="Times New Roman" w:hAnsi="Times New Roman" w:cs="Times New Roman"/>
          <w:sz w:val="24"/>
          <w:szCs w:val="24"/>
          <w:lang w:eastAsia="sk-SK"/>
        </w:rPr>
        <w:tab/>
        <w:t>Online prednášky organizované NIVAM</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Daniela Prokopová</w:t>
      </w:r>
      <w:r w:rsidRPr="002122BB">
        <w:rPr>
          <w:rFonts w:ascii="Times New Roman" w:eastAsia="Times New Roman" w:hAnsi="Times New Roman" w:cs="Times New Roman"/>
          <w:sz w:val="24"/>
          <w:szCs w:val="24"/>
          <w:lang w:eastAsia="sk-SK"/>
        </w:rPr>
        <w:tab/>
        <w:t>Absolvovala sériu školení venovaných problematike aktuálneho účtovníctva a účtovnej uzávierky –TT</w:t>
      </w: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2832" w:hanging="2832"/>
        <w:jc w:val="both"/>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t>Údaje o aktivitách a prezentácii zariadenia na verejnosti :</w:t>
      </w:r>
    </w:p>
    <w:p w:rsidR="002122BB" w:rsidRPr="002122BB" w:rsidRDefault="002122BB" w:rsidP="002122BB">
      <w:pPr>
        <w:spacing w:after="0" w:line="240" w:lineRule="auto"/>
        <w:ind w:left="2832" w:hanging="2832"/>
        <w:jc w:val="both"/>
        <w:rPr>
          <w:rFonts w:ascii="Times New Roman" w:eastAsia="Times New Roman" w:hAnsi="Times New Roman" w:cs="Times New Roman"/>
          <w:b/>
          <w:i/>
          <w:sz w:val="32"/>
          <w:szCs w:val="32"/>
          <w:lang w:eastAsia="sk-SK"/>
        </w:rPr>
      </w:pPr>
    </w:p>
    <w:p w:rsidR="002122BB" w:rsidRPr="002122BB" w:rsidRDefault="002122BB" w:rsidP="002122BB">
      <w:pPr>
        <w:spacing w:after="0" w:line="360" w:lineRule="auto"/>
        <w:jc w:val="both"/>
        <w:rPr>
          <w:rFonts w:ascii="Times New Roman" w:eastAsia="Times New Roman" w:hAnsi="Times New Roman" w:cs="Times New Roman"/>
          <w:bCs/>
          <w:sz w:val="24"/>
          <w:szCs w:val="24"/>
          <w:lang w:eastAsia="sk-SK"/>
        </w:rPr>
      </w:pPr>
      <w:r w:rsidRPr="002122BB">
        <w:rPr>
          <w:rFonts w:ascii="Times New Roman" w:eastAsia="Times New Roman" w:hAnsi="Times New Roman" w:cs="Times New Roman"/>
          <w:bCs/>
          <w:sz w:val="24"/>
          <w:szCs w:val="24"/>
          <w:lang w:eastAsia="sk-SK"/>
        </w:rPr>
        <w:t xml:space="preserve">„Vláda Slovenskej republiky uznáva, že popri formálnom vzdelávaní detí a mladých ľudí zohráva dôležitú úlohu ich neformálne vzdelávanie a práca s deťmi a mládežou, ktoré sa realizujú v čase mimo vyučovania, a preto podporí rozvoj príslušnej infraštruktúry a zabezpečí systémovú a transparentnú finančnú podporu neformálneho vzdelávania, vrátane umeleckého vzdelávania a voľnočasových aktivít.“ </w:t>
      </w:r>
      <w:r w:rsidRPr="002122BB">
        <w:rPr>
          <w:rFonts w:ascii="Times New Roman" w:eastAsia="Times New Roman" w:hAnsi="Times New Roman" w:cs="Times New Roman"/>
          <w:bCs/>
          <w:i/>
          <w:iCs/>
          <w:sz w:val="24"/>
          <w:szCs w:val="24"/>
          <w:lang w:eastAsia="sk-SK"/>
        </w:rPr>
        <w:t xml:space="preserve">Programové vyhlásenie vlády 2020 </w:t>
      </w:r>
      <w:r w:rsidRPr="002122BB">
        <w:rPr>
          <w:rFonts w:ascii="Times New Roman" w:eastAsia="Times New Roman" w:hAnsi="Times New Roman" w:cs="Times New Roman"/>
          <w:bCs/>
          <w:sz w:val="24"/>
          <w:szCs w:val="24"/>
          <w:lang w:eastAsia="sk-SK"/>
        </w:rPr>
        <w:t xml:space="preserve"> </w:t>
      </w:r>
    </w:p>
    <w:p w:rsidR="002122BB" w:rsidRPr="002122BB" w:rsidRDefault="002122BB" w:rsidP="002122BB">
      <w:pPr>
        <w:spacing w:after="0" w:line="240" w:lineRule="auto"/>
        <w:ind w:left="23" w:hanging="23"/>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bCs/>
          <w:sz w:val="24"/>
          <w:szCs w:val="24"/>
          <w:lang w:eastAsia="sk-SK"/>
        </w:rPr>
        <w:tab/>
      </w:r>
      <w:r w:rsidRPr="002122BB">
        <w:rPr>
          <w:rFonts w:ascii="Times New Roman" w:eastAsia="Times New Roman" w:hAnsi="Times New Roman" w:cs="Times New Roman"/>
          <w:bCs/>
          <w:sz w:val="24"/>
          <w:szCs w:val="24"/>
          <w:lang w:eastAsia="sk-SK"/>
        </w:rPr>
        <w:tab/>
        <w:t>Jednou z organizácií, ktorá voľnočasovú činnosť v Hlohovci zabezpečuje je Centrum voľného času Dúha. Jeho hlavnou úlohou</w:t>
      </w:r>
      <w:r w:rsidRPr="002122BB">
        <w:rPr>
          <w:rFonts w:ascii="Times New Roman" w:eastAsia="Times New Roman" w:hAnsi="Times New Roman" w:cs="Times New Roman"/>
          <w:sz w:val="24"/>
          <w:szCs w:val="24"/>
          <w:lang w:eastAsia="sk-SK"/>
        </w:rPr>
        <w:t xml:space="preserve"> je vytvárať podmienky na výchovno-vzdelávaciu, záujmovú, rekreačnú a športovú činnosť pre deti a mládež v priebehu celého kalendárneho roku, vrátane školských prázdnin.</w:t>
      </w:r>
    </w:p>
    <w:p w:rsidR="002122BB" w:rsidRPr="002122BB" w:rsidRDefault="002122BB" w:rsidP="002122BB">
      <w:pPr>
        <w:spacing w:after="0" w:line="240" w:lineRule="auto"/>
        <w:ind w:left="23" w:hanging="23"/>
        <w:jc w:val="both"/>
        <w:rPr>
          <w:rFonts w:ascii="Times New Roman" w:eastAsia="Times New Roman" w:hAnsi="Times New Roman" w:cs="Times New Roman"/>
          <w:i/>
          <w:sz w:val="24"/>
          <w:szCs w:val="24"/>
          <w:lang w:eastAsia="sk-SK"/>
        </w:rPr>
      </w:pPr>
      <w:r w:rsidRPr="002122BB">
        <w:rPr>
          <w:rFonts w:ascii="Times New Roman" w:eastAsia="Times New Roman" w:hAnsi="Times New Roman" w:cs="Times New Roman"/>
          <w:sz w:val="24"/>
          <w:szCs w:val="24"/>
          <w:lang w:eastAsia="sk-SK"/>
        </w:rPr>
        <w:t xml:space="preserve">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Táto činnosť sa realizuje prostredníctvom :</w:t>
      </w:r>
      <w:r w:rsidRPr="002122BB">
        <w:rPr>
          <w:rFonts w:ascii="Times New Roman" w:eastAsia="Times New Roman" w:hAnsi="Times New Roman" w:cs="Times New Roman"/>
          <w:sz w:val="24"/>
          <w:szCs w:val="24"/>
          <w:lang w:eastAsia="sk-SK"/>
        </w:rPr>
        <w:tab/>
      </w:r>
    </w:p>
    <w:p w:rsidR="002122BB" w:rsidRPr="002122BB" w:rsidRDefault="002122BB" w:rsidP="002122BB">
      <w:pPr>
        <w:spacing w:after="0" w:line="240" w:lineRule="auto"/>
        <w:ind w:firstLine="708"/>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1. Činnosti v záujmových útvaroch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Od prvého októbra začali pracovať záujmové útvary, ktoré mali rôzne zameranie a deti si mali možnosť vybrať krúžok podľa svojich záľub. Krúžková činnosť dáva priestor na realizáciu záujmovej činnosti detí a mládeže, ktorá významnou mierou napomáha rozvoju jedinca a prispieva k jeho osobnému i spoločenskému rozvoju a uplatneniu. Slúži telesnému a duševnému rozvoju, rozširovaniu celkového kultúrneho a vzdelanostného obzoru človeka, tvorí významnú náplň jeho voľného času, je zdrojom uspokojenia a radosti, teda sebarealizácie. O krúžkovú činnosť majú záujem prevažne deti I. stupňa ZŠ, o klubovú činnosť / posilňovňa, biliard, stolný tenis, internet, stolný futbal.../ majú záujem žiaci II. stupňa ZŠ a študenti SŠ, VŠ. </w:t>
      </w:r>
    </w:p>
    <w:p w:rsidR="002122BB" w:rsidRPr="002122BB" w:rsidRDefault="002122BB" w:rsidP="002122BB">
      <w:pPr>
        <w:spacing w:after="0" w:line="240" w:lineRule="auto"/>
        <w:ind w:firstLine="708"/>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sz w:val="24"/>
          <w:szCs w:val="24"/>
          <w:lang w:eastAsia="sk-SK"/>
        </w:rPr>
        <w:t xml:space="preserve">V školskom roku 2024/2025 bolo do záujmových útvarov a do klubu CVČ Dúha spolu prihlásených </w:t>
      </w:r>
      <w:r w:rsidRPr="002122BB">
        <w:rPr>
          <w:rFonts w:ascii="Times New Roman" w:eastAsia="Times New Roman" w:hAnsi="Times New Roman" w:cs="Times New Roman"/>
          <w:b/>
          <w:sz w:val="24"/>
          <w:szCs w:val="24"/>
          <w:lang w:eastAsia="sk-SK"/>
        </w:rPr>
        <w:t xml:space="preserve"> 450 členov. </w:t>
      </w:r>
    </w:p>
    <w:p w:rsidR="002122BB" w:rsidRPr="002122BB" w:rsidRDefault="002122BB" w:rsidP="002122BB">
      <w:pPr>
        <w:spacing w:after="0" w:line="240" w:lineRule="auto"/>
        <w:ind w:firstLine="708"/>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Niektoré záujmové útvary vedieme v iných priestoroch – telocvičňa ZŠ s MŠ A. Felcána, v mestskej telocvični, v priestoroch MŠ, v priestoroch </w:t>
      </w:r>
      <w:smartTag w:uri="urn:schemas-microsoft-com:office:smarttags" w:element="PersonName">
        <w:r w:rsidRPr="002122BB">
          <w:rPr>
            <w:rFonts w:ascii="Times New Roman" w:eastAsia="Times New Roman" w:hAnsi="Times New Roman" w:cs="Times New Roman"/>
            <w:sz w:val="24"/>
            <w:szCs w:val="24"/>
            <w:lang w:eastAsia="sk-SK"/>
          </w:rPr>
          <w:t xml:space="preserve">ZŠ </w:t>
        </w:r>
        <w:proofErr w:type="spellStart"/>
        <w:r w:rsidRPr="002122BB">
          <w:rPr>
            <w:rFonts w:ascii="Times New Roman" w:eastAsia="Times New Roman" w:hAnsi="Times New Roman" w:cs="Times New Roman"/>
            <w:sz w:val="24"/>
            <w:szCs w:val="24"/>
            <w:lang w:eastAsia="sk-SK"/>
          </w:rPr>
          <w:t>Podzámska</w:t>
        </w:r>
      </w:smartTag>
      <w:proofErr w:type="spellEnd"/>
      <w:r w:rsidRPr="002122BB">
        <w:rPr>
          <w:rFonts w:ascii="Times New Roman" w:eastAsia="Times New Roman" w:hAnsi="Times New Roman" w:cs="Times New Roman"/>
          <w:sz w:val="24"/>
          <w:szCs w:val="24"/>
          <w:lang w:eastAsia="sk-SK"/>
        </w:rPr>
        <w:t>.</w:t>
      </w:r>
    </w:p>
    <w:p w:rsidR="002122BB" w:rsidRPr="002122BB" w:rsidRDefault="002122BB" w:rsidP="002122BB">
      <w:pPr>
        <w:spacing w:after="0" w:line="240" w:lineRule="auto"/>
        <w:ind w:firstLine="708"/>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To čo sa členovia záujmových útvarov naučia, majú možnosť prezentovať na rôznych kultúrno – spoločenských a športových akciách, ktoré organizuje CVČ, alebo rôzne inštitúcie s ktorými spolupracujeme.</w:t>
      </w:r>
    </w:p>
    <w:p w:rsidR="002122BB" w:rsidRPr="002122BB" w:rsidRDefault="002122BB" w:rsidP="002122BB">
      <w:pPr>
        <w:spacing w:after="0" w:line="240" w:lineRule="auto"/>
        <w:ind w:firstLine="708"/>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firstLine="708"/>
        <w:jc w:val="both"/>
        <w:rPr>
          <w:rFonts w:ascii="Times New Roman" w:eastAsia="Times New Roman" w:hAnsi="Times New Roman" w:cs="Times New Roman"/>
          <w:sz w:val="16"/>
          <w:szCs w:val="16"/>
          <w:lang w:eastAsia="sk-SK"/>
        </w:rPr>
      </w:pPr>
    </w:p>
    <w:p w:rsidR="002122BB" w:rsidRPr="002122BB" w:rsidRDefault="002122BB" w:rsidP="002122BB">
      <w:pPr>
        <w:spacing w:after="0" w:line="240" w:lineRule="auto"/>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2. Príležitostnej  činnosti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Počas školského roka 2024/2025 CVČ zorganizovalo </w:t>
      </w:r>
      <w:r w:rsidRPr="002122BB">
        <w:rPr>
          <w:rFonts w:ascii="Times New Roman" w:eastAsia="Times New Roman" w:hAnsi="Times New Roman" w:cs="Times New Roman"/>
          <w:b/>
          <w:sz w:val="24"/>
          <w:szCs w:val="24"/>
          <w:lang w:eastAsia="sk-SK"/>
        </w:rPr>
        <w:t xml:space="preserve">89 podujatí </w:t>
      </w:r>
      <w:r w:rsidRPr="002122BB">
        <w:rPr>
          <w:rFonts w:ascii="Times New Roman" w:eastAsia="Times New Roman" w:hAnsi="Times New Roman" w:cs="Times New Roman"/>
          <w:sz w:val="24"/>
          <w:szCs w:val="24"/>
          <w:lang w:eastAsia="sk-SK"/>
        </w:rPr>
        <w:t>na ktorých sa</w:t>
      </w:r>
      <w:r w:rsidRPr="002122BB">
        <w:rPr>
          <w:rFonts w:ascii="Times New Roman" w:eastAsia="Times New Roman" w:hAnsi="Times New Roman" w:cs="Times New Roman"/>
          <w:b/>
          <w:sz w:val="24"/>
          <w:szCs w:val="24"/>
          <w:lang w:eastAsia="sk-SK"/>
        </w:rPr>
        <w:t xml:space="preserve"> </w:t>
      </w:r>
      <w:r w:rsidRPr="002122BB">
        <w:rPr>
          <w:rFonts w:ascii="Times New Roman" w:eastAsia="Times New Roman" w:hAnsi="Times New Roman" w:cs="Times New Roman"/>
          <w:sz w:val="24"/>
          <w:szCs w:val="24"/>
          <w:lang w:eastAsia="sk-SK"/>
        </w:rPr>
        <w:t xml:space="preserve">zúčastnilo </w:t>
      </w:r>
      <w:r w:rsidRPr="002122BB">
        <w:rPr>
          <w:rFonts w:ascii="Times New Roman" w:eastAsia="Times New Roman" w:hAnsi="Times New Roman" w:cs="Times New Roman"/>
          <w:b/>
          <w:sz w:val="24"/>
          <w:szCs w:val="24"/>
          <w:lang w:eastAsia="sk-SK"/>
        </w:rPr>
        <w:t>5 409 účastníkov.</w:t>
      </w:r>
      <w:r w:rsidRPr="002122BB">
        <w:rPr>
          <w:rFonts w:ascii="Times New Roman" w:eastAsia="Times New Roman" w:hAnsi="Times New Roman" w:cs="Times New Roman"/>
          <w:sz w:val="24"/>
          <w:szCs w:val="24"/>
          <w:lang w:eastAsia="sk-SK"/>
        </w:rPr>
        <w:t xml:space="preserve">. Boli to najmä okresné kolá predmetových olympiád, ale aj okresné kolá športových súťaží. Spolupracujeme s Regionálnym úradom školskej správy v Trnave – našou metodičkou je Mgr. Gabriela Tokarčíková.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Pripravili sme spevácke a recitačné súťaže, súťaže s vianočnou tematikou, výstavy  na rôzne témy do ktorých sa zapojili MŠ, ZŠ, ŠKD, SŠ okresu Hlohovec.</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lastRenderedPageBreak/>
        <w:t xml:space="preserve">Úzko spolupracujeme so zriaďovateľom Mestom Hlohovec pri organizovaní celomestských podujatí kultúrneho, alebo športového charakteru.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Máme vynikajúcu spoluprácu s divadlami a ponúkame školám rôzne predstavenia, ktoré pre nich zabezpečíme.</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Sme hlavným organizátorom Hlohovských hier mládeže, tradičného bežeckého podujatia Jarný beh, spolupracujeme pri Župnej olympiáde stredoškolskej mládeže...</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Spolupracujeme s Regionálnym úradom verejného zdravotníctva v Trnave pri zabezpečovaní odborných prednášok na rôzne témy – fajčenie, drogy, rodičovstvo a ponúkame tieto prednášky školám.</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 apríli sme začali so zápisom detí na letnú činnosť – na pobytový tábor ako aj prímestské tábory. Zorganizovali sme 7 prímestských táborov a 1 pobytový tábor. Naša letná činnosť je vysoko hodnotená ako zo strany detí, ale aj  rodičov, ktorí nám dávajú veľmi pozitívnu spätnú väzbu od svojich detí, ktoré sa k nám veľmi tešia a sú nadšené z bohatého programu, ktorý pre nich pripravíme.</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CVČ Dúha sa svojou širokou ponukou rôznych kultúrnych, športových a osvetových podujatí nemalou mierou podieľa na efektívnom a cieľavedomom trávení voľného času obyvateľov Hlohovca a jeho okolia.</w:t>
      </w:r>
    </w:p>
    <w:p w:rsidR="002122BB" w:rsidRPr="002122BB" w:rsidRDefault="002122BB" w:rsidP="002122BB">
      <w:pPr>
        <w:spacing w:after="0" w:line="240" w:lineRule="auto"/>
        <w:ind w:left="360"/>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360"/>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3. Spontánnej  činnosti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b/>
          <w:sz w:val="24"/>
          <w:szCs w:val="24"/>
          <w:lang w:eastAsia="sk-SK"/>
        </w:rPr>
        <w:tab/>
      </w:r>
      <w:r w:rsidRPr="002122BB">
        <w:rPr>
          <w:rFonts w:ascii="Times New Roman" w:eastAsia="Times New Roman" w:hAnsi="Times New Roman" w:cs="Times New Roman"/>
          <w:sz w:val="24"/>
          <w:szCs w:val="24"/>
          <w:lang w:eastAsia="sk-SK"/>
        </w:rPr>
        <w:t>CVČ Dúha ponúka v pracovných dňoch od 8.00 – 18.00 hod. svoje priestory na spontánnu činnosť deťom, mládeži ale aj dospelým záujemcom, ktorí majú možnosť zacvičiť si v posilňovni, zahrať stolný tenis, stolný futbal, biliard,  v spoločenskej miestnosti sa môžu hrať spoločenské hry, sledovať filmy a pod.</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4. Prázdninovej  činnosti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Počas letných prázdnin naše zariadenie ponúklo 1 pobytový tábor v Rekreačnom zariadení –  Chata </w:t>
      </w:r>
      <w:proofErr w:type="spellStart"/>
      <w:r w:rsidRPr="002122BB">
        <w:rPr>
          <w:rFonts w:ascii="Times New Roman" w:eastAsia="Times New Roman" w:hAnsi="Times New Roman" w:cs="Times New Roman"/>
          <w:sz w:val="24"/>
          <w:szCs w:val="24"/>
          <w:lang w:eastAsia="sk-SK"/>
        </w:rPr>
        <w:t>Trubárka</w:t>
      </w:r>
      <w:proofErr w:type="spellEnd"/>
      <w:r w:rsidRPr="002122BB">
        <w:rPr>
          <w:rFonts w:ascii="Times New Roman" w:eastAsia="Times New Roman" w:hAnsi="Times New Roman" w:cs="Times New Roman"/>
          <w:sz w:val="24"/>
          <w:szCs w:val="24"/>
          <w:lang w:eastAsia="sk-SK"/>
        </w:rPr>
        <w:t xml:space="preserve"> lokalita </w:t>
      </w:r>
      <w:proofErr w:type="spellStart"/>
      <w:r w:rsidRPr="002122BB">
        <w:rPr>
          <w:rFonts w:ascii="Times New Roman" w:eastAsia="Times New Roman" w:hAnsi="Times New Roman" w:cs="Times New Roman"/>
          <w:sz w:val="24"/>
          <w:szCs w:val="24"/>
          <w:lang w:eastAsia="sk-SK"/>
        </w:rPr>
        <w:t>Kubrica</w:t>
      </w:r>
      <w:proofErr w:type="spellEnd"/>
      <w:r w:rsidRPr="002122BB">
        <w:rPr>
          <w:rFonts w:ascii="Times New Roman" w:eastAsia="Times New Roman" w:hAnsi="Times New Roman" w:cs="Times New Roman"/>
          <w:sz w:val="24"/>
          <w:szCs w:val="24"/>
          <w:lang w:eastAsia="sk-SK"/>
        </w:rPr>
        <w:t xml:space="preserve"> – Trenčiansky okres a 7 prímestských táborov .  Na našich aktivitách sa zúčastnilo 214 detí. Letná činnosť je pre nás veľmi úspešná, deti aj rodičia prejavujú o naše aktivity veľký záujem, čo nás samozrejme veľmi teší. Snažíme sa každoročne pripraviť atraktívny program zameraný na spoznávanie nášho regiónu, histórie, prírody... Zapájame sa do rôznych výziev, aby sme obohatili program pre deti počas letných prázdnin o atraktívne výlety, čo sa nám aj darí. </w:t>
      </w:r>
    </w:p>
    <w:p w:rsidR="002122BB" w:rsidRPr="002122BB" w:rsidRDefault="002122BB" w:rsidP="002122BB">
      <w:pPr>
        <w:spacing w:after="0" w:line="240" w:lineRule="auto"/>
        <w:ind w:firstLine="708"/>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CVČ Dúha svojimi hodnotnými a pozitívne zameranými aktivitami ponúka mladým ľuďom alternatívu trávenia voľného času a odpútava ich pozornosť od </w:t>
      </w:r>
      <w:proofErr w:type="spellStart"/>
      <w:r w:rsidRPr="002122BB">
        <w:rPr>
          <w:rFonts w:ascii="Times New Roman" w:eastAsia="Times New Roman" w:hAnsi="Times New Roman" w:cs="Times New Roman"/>
          <w:sz w:val="24"/>
          <w:szCs w:val="24"/>
          <w:lang w:eastAsia="sk-SK"/>
        </w:rPr>
        <w:t>sociálno</w:t>
      </w:r>
      <w:proofErr w:type="spellEnd"/>
      <w:r w:rsidRPr="002122BB">
        <w:rPr>
          <w:rFonts w:ascii="Times New Roman" w:eastAsia="Times New Roman" w:hAnsi="Times New Roman" w:cs="Times New Roman"/>
          <w:sz w:val="24"/>
          <w:szCs w:val="24"/>
          <w:lang w:eastAsia="sk-SK"/>
        </w:rPr>
        <w:t xml:space="preserve"> – patologických javov, ktoré veľmi negatívne zasahujú do života dnešných mladých ľudí.</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Činnosť CVČ Dúha je zabezpečovaná v zmysle legislatívy pre školské zariadenia : Zákon 245/2008 </w:t>
      </w:r>
      <w:proofErr w:type="spellStart"/>
      <w:r w:rsidRPr="002122BB">
        <w:rPr>
          <w:rFonts w:ascii="Times New Roman" w:eastAsia="Times New Roman" w:hAnsi="Times New Roman" w:cs="Times New Roman"/>
          <w:sz w:val="24"/>
          <w:szCs w:val="24"/>
          <w:lang w:eastAsia="sk-SK"/>
        </w:rPr>
        <w:t>Z.z</w:t>
      </w:r>
      <w:proofErr w:type="spellEnd"/>
      <w:r w:rsidRPr="002122BB">
        <w:rPr>
          <w:rFonts w:ascii="Times New Roman" w:eastAsia="Times New Roman" w:hAnsi="Times New Roman" w:cs="Times New Roman"/>
          <w:sz w:val="24"/>
          <w:szCs w:val="24"/>
          <w:lang w:eastAsia="sk-SK"/>
        </w:rPr>
        <w:t xml:space="preserve">. o výchove a vzdelávaní, zákon č. 138/2019 </w:t>
      </w:r>
      <w:proofErr w:type="spellStart"/>
      <w:r w:rsidRPr="002122BB">
        <w:rPr>
          <w:rFonts w:ascii="Times New Roman" w:eastAsia="Times New Roman" w:hAnsi="Times New Roman" w:cs="Times New Roman"/>
          <w:sz w:val="24"/>
          <w:szCs w:val="24"/>
          <w:lang w:eastAsia="sk-SK"/>
        </w:rPr>
        <w:t>Z.z</w:t>
      </w:r>
      <w:proofErr w:type="spellEnd"/>
      <w:r w:rsidRPr="002122BB">
        <w:rPr>
          <w:rFonts w:ascii="Times New Roman" w:eastAsia="Times New Roman" w:hAnsi="Times New Roman" w:cs="Times New Roman"/>
          <w:sz w:val="24"/>
          <w:szCs w:val="24"/>
          <w:lang w:eastAsia="sk-SK"/>
        </w:rPr>
        <w:t xml:space="preserve">., Vyhlášky MŠ SR č. 306/2009 </w:t>
      </w:r>
      <w:proofErr w:type="spellStart"/>
      <w:r w:rsidRPr="002122BB">
        <w:rPr>
          <w:rFonts w:ascii="Times New Roman" w:eastAsia="Times New Roman" w:hAnsi="Times New Roman" w:cs="Times New Roman"/>
          <w:sz w:val="24"/>
          <w:szCs w:val="24"/>
          <w:lang w:eastAsia="sk-SK"/>
        </w:rPr>
        <w:t>Z.z</w:t>
      </w:r>
      <w:proofErr w:type="spellEnd"/>
      <w:r w:rsidRPr="002122BB">
        <w:rPr>
          <w:rFonts w:ascii="Times New Roman" w:eastAsia="Times New Roman" w:hAnsi="Times New Roman" w:cs="Times New Roman"/>
          <w:sz w:val="24"/>
          <w:szCs w:val="24"/>
          <w:lang w:eastAsia="sk-SK"/>
        </w:rPr>
        <w:t xml:space="preserve">. o školskom klube, školskom stredisku záujmovej činnosti, centre voľného času, školskom hospodárstve a stredisku odbornej praxe, Vyhláška č.22/2022 o školských </w:t>
      </w:r>
      <w:proofErr w:type="spellStart"/>
      <w:r w:rsidRPr="002122BB">
        <w:rPr>
          <w:rFonts w:ascii="Times New Roman" w:eastAsia="Times New Roman" w:hAnsi="Times New Roman" w:cs="Times New Roman"/>
          <w:sz w:val="24"/>
          <w:szCs w:val="24"/>
          <w:lang w:eastAsia="sk-SK"/>
        </w:rPr>
        <w:t>výchovno</w:t>
      </w:r>
      <w:proofErr w:type="spellEnd"/>
      <w:r w:rsidRPr="002122BB">
        <w:rPr>
          <w:rFonts w:ascii="Times New Roman" w:eastAsia="Times New Roman" w:hAnsi="Times New Roman" w:cs="Times New Roman"/>
          <w:sz w:val="24"/>
          <w:szCs w:val="24"/>
          <w:lang w:eastAsia="sk-SK"/>
        </w:rPr>
        <w:t xml:space="preserve"> – vzdelávacích zariadeniach, §6,9,24 zákona č. 596/2003 </w:t>
      </w:r>
      <w:proofErr w:type="spellStart"/>
      <w:r w:rsidRPr="002122BB">
        <w:rPr>
          <w:rFonts w:ascii="Times New Roman" w:eastAsia="Times New Roman" w:hAnsi="Times New Roman" w:cs="Times New Roman"/>
          <w:sz w:val="24"/>
          <w:szCs w:val="24"/>
          <w:lang w:eastAsia="sk-SK"/>
        </w:rPr>
        <w:t>Z.z</w:t>
      </w:r>
      <w:proofErr w:type="spellEnd"/>
      <w:r w:rsidRPr="002122BB">
        <w:rPr>
          <w:rFonts w:ascii="Times New Roman" w:eastAsia="Times New Roman" w:hAnsi="Times New Roman" w:cs="Times New Roman"/>
          <w:sz w:val="24"/>
          <w:szCs w:val="24"/>
          <w:lang w:eastAsia="sk-SK"/>
        </w:rPr>
        <w:t xml:space="preserve">., Zákon č. 282/2008 </w:t>
      </w:r>
      <w:proofErr w:type="spellStart"/>
      <w:r w:rsidRPr="002122BB">
        <w:rPr>
          <w:rFonts w:ascii="Times New Roman" w:eastAsia="Times New Roman" w:hAnsi="Times New Roman" w:cs="Times New Roman"/>
          <w:sz w:val="24"/>
          <w:szCs w:val="24"/>
          <w:lang w:eastAsia="sk-SK"/>
        </w:rPr>
        <w:t>Z.z</w:t>
      </w:r>
      <w:proofErr w:type="spellEnd"/>
      <w:r w:rsidRPr="002122BB">
        <w:rPr>
          <w:rFonts w:ascii="Times New Roman" w:eastAsia="Times New Roman" w:hAnsi="Times New Roman" w:cs="Times New Roman"/>
          <w:sz w:val="24"/>
          <w:szCs w:val="24"/>
          <w:lang w:eastAsia="sk-SK"/>
        </w:rPr>
        <w:t>. o podpore práce s mládežou, Pedagogicko-organizačné pokyny pre školy a školské zariadenia na daný školský rok, Stratégie Slovenskej republiky pre mládež na roky 2021 – 2028 – opatrenia 5.1.5,6.1.2,8.1.1,8.1.3,9.1.4,9.1.6.</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Výchova a vzdelávanie v slovenskej spoločnosti sa považuje v zmysle programového vyhlásenia za základný prostriedok jej ďalšieho rozvoja a rozhodujúcu podmienku jej úspešného adaptovania sa v integrujúcom európskom priestore.</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24"/>
          <w:szCs w:val="24"/>
          <w:lang w:eastAsia="sk-SK"/>
        </w:rPr>
      </w:pPr>
      <w:r w:rsidRPr="002122BB">
        <w:rPr>
          <w:rFonts w:ascii="Times New Roman" w:eastAsia="Times New Roman" w:hAnsi="Times New Roman" w:cs="Times New Roman"/>
          <w:b/>
          <w:i/>
          <w:sz w:val="32"/>
          <w:szCs w:val="32"/>
          <w:lang w:eastAsia="sk-SK"/>
        </w:rPr>
        <w:lastRenderedPageBreak/>
        <w:t>Propagácia činnosti na verejnosti :</w:t>
      </w:r>
    </w:p>
    <w:p w:rsidR="002122BB" w:rsidRPr="002122BB" w:rsidRDefault="002122BB" w:rsidP="002122BB">
      <w:pPr>
        <w:spacing w:after="0" w:line="240" w:lineRule="auto"/>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CVČ svoje aktivity smeruje k občanom mesta a veľmi úzko spolupracuje s regionálnymi médiami:</w:t>
      </w:r>
    </w:p>
    <w:p w:rsidR="002122BB" w:rsidRPr="002122BB" w:rsidRDefault="002122BB" w:rsidP="002122BB">
      <w:pPr>
        <w:numPr>
          <w:ilvl w:val="0"/>
          <w:numId w:val="1"/>
        </w:numPr>
        <w:spacing w:after="0" w:line="36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 HTV, informácie uverejňuje mesačník Život v Hlohovci , na oficiálnych stránkach mesta, na </w:t>
      </w:r>
      <w:hyperlink r:id="rId7" w:history="1">
        <w:r w:rsidRPr="002122BB">
          <w:rPr>
            <w:rFonts w:ascii="Times New Roman" w:eastAsia="Times New Roman" w:hAnsi="Times New Roman" w:cs="Times New Roman"/>
            <w:color w:val="0000FF"/>
            <w:sz w:val="24"/>
            <w:szCs w:val="24"/>
            <w:u w:val="single"/>
            <w:lang w:eastAsia="sk-SK"/>
          </w:rPr>
          <w:t>www.hcregion.sk</w:t>
        </w:r>
      </w:hyperlink>
      <w:r w:rsidRPr="002122BB">
        <w:rPr>
          <w:rFonts w:ascii="Times New Roman" w:eastAsia="Times New Roman" w:hAnsi="Times New Roman" w:cs="Times New Roman"/>
          <w:sz w:val="24"/>
          <w:szCs w:val="24"/>
          <w:lang w:eastAsia="sk-SK"/>
        </w:rPr>
        <w:t xml:space="preserve">, na našej webovej stránke </w:t>
      </w:r>
    </w:p>
    <w:p w:rsidR="002122BB" w:rsidRPr="002122BB" w:rsidRDefault="002122BB" w:rsidP="002122BB">
      <w:pPr>
        <w:numPr>
          <w:ilvl w:val="0"/>
          <w:numId w:val="1"/>
        </w:numPr>
        <w:spacing w:after="0" w:line="36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prostredníctvom plagátov v školách a nástenkách v meste</w:t>
      </w:r>
    </w:p>
    <w:p w:rsidR="002122BB" w:rsidRPr="002122BB" w:rsidRDefault="002122BB" w:rsidP="002122BB">
      <w:pPr>
        <w:numPr>
          <w:ilvl w:val="0"/>
          <w:numId w:val="1"/>
        </w:numPr>
        <w:spacing w:after="0" w:line="36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fotogaléria na webovej stránke CVČ</w:t>
      </w:r>
    </w:p>
    <w:p w:rsidR="002122BB" w:rsidRPr="002122BB" w:rsidRDefault="002122BB" w:rsidP="002122BB">
      <w:pPr>
        <w:numPr>
          <w:ilvl w:val="0"/>
          <w:numId w:val="1"/>
        </w:numPr>
        <w:spacing w:after="0" w:line="36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fotodokumentácia z podujatí na nástenkách  v priestoroch CVČ</w:t>
      </w:r>
    </w:p>
    <w:p w:rsidR="002122BB" w:rsidRPr="002122BB" w:rsidRDefault="002122BB" w:rsidP="002122BB">
      <w:pPr>
        <w:numPr>
          <w:ilvl w:val="0"/>
          <w:numId w:val="1"/>
        </w:numPr>
        <w:spacing w:after="0" w:line="36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na </w:t>
      </w:r>
      <w:proofErr w:type="spellStart"/>
      <w:r w:rsidRPr="002122BB">
        <w:rPr>
          <w:rFonts w:ascii="Times New Roman" w:eastAsia="Times New Roman" w:hAnsi="Times New Roman" w:cs="Times New Roman"/>
          <w:sz w:val="24"/>
          <w:szCs w:val="24"/>
          <w:lang w:eastAsia="sk-SK"/>
        </w:rPr>
        <w:t>facebooku</w:t>
      </w:r>
      <w:proofErr w:type="spellEnd"/>
      <w:r w:rsidRPr="002122BB">
        <w:rPr>
          <w:rFonts w:ascii="Times New Roman" w:eastAsia="Times New Roman" w:hAnsi="Times New Roman" w:cs="Times New Roman"/>
          <w:sz w:val="24"/>
          <w:szCs w:val="24"/>
          <w:lang w:eastAsia="sk-SK"/>
        </w:rPr>
        <w:t xml:space="preserve"> CVČ Dúha</w:t>
      </w:r>
    </w:p>
    <w:p w:rsidR="002122BB" w:rsidRPr="002122BB" w:rsidRDefault="002122BB" w:rsidP="002122BB">
      <w:pPr>
        <w:spacing w:after="0" w:line="360" w:lineRule="auto"/>
        <w:ind w:left="360"/>
        <w:jc w:val="both"/>
        <w:rPr>
          <w:rFonts w:ascii="Times New Roman" w:eastAsia="Times New Roman" w:hAnsi="Times New Roman" w:cs="Times New Roman"/>
          <w:sz w:val="20"/>
          <w:szCs w:val="20"/>
          <w:lang w:eastAsia="sk-SK"/>
        </w:rPr>
      </w:pPr>
    </w:p>
    <w:p w:rsidR="002122BB" w:rsidRPr="002122BB" w:rsidRDefault="002122BB" w:rsidP="002122BB">
      <w:pPr>
        <w:spacing w:after="0" w:line="240" w:lineRule="auto"/>
        <w:ind w:left="360" w:hanging="360"/>
        <w:jc w:val="both"/>
        <w:rPr>
          <w:rFonts w:ascii="Times New Roman" w:eastAsia="Times New Roman" w:hAnsi="Times New Roman" w:cs="Times New Roman"/>
          <w:b/>
          <w:i/>
          <w:sz w:val="24"/>
          <w:szCs w:val="24"/>
          <w:lang w:eastAsia="sk-SK"/>
        </w:rPr>
      </w:pPr>
      <w:r w:rsidRPr="002122BB">
        <w:rPr>
          <w:rFonts w:ascii="Times New Roman" w:eastAsia="Times New Roman" w:hAnsi="Times New Roman" w:cs="Times New Roman"/>
          <w:b/>
          <w:i/>
          <w:sz w:val="32"/>
          <w:szCs w:val="32"/>
          <w:lang w:eastAsia="sk-SK"/>
        </w:rPr>
        <w:t>Údaje o projektoch, do ktorých je zariadenie zapojené :</w:t>
      </w:r>
    </w:p>
    <w:p w:rsidR="002122BB" w:rsidRPr="002122BB" w:rsidRDefault="002122BB" w:rsidP="002122BB">
      <w:pPr>
        <w:spacing w:after="0" w:line="240" w:lineRule="auto"/>
        <w:ind w:left="360" w:hanging="360"/>
        <w:jc w:val="both"/>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ind w:left="360" w:hanging="360"/>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Projekt : / názov/</w:t>
      </w:r>
      <w:r w:rsidRPr="002122BB">
        <w:rPr>
          <w:rFonts w:ascii="Times New Roman" w:eastAsia="Times New Roman" w:hAnsi="Times New Roman" w:cs="Times New Roman"/>
          <w:b/>
          <w:sz w:val="24"/>
          <w:szCs w:val="24"/>
          <w:lang w:eastAsia="sk-SK"/>
        </w:rPr>
        <w:tab/>
      </w:r>
      <w:r w:rsidRPr="002122BB">
        <w:rPr>
          <w:rFonts w:ascii="Times New Roman" w:eastAsia="Times New Roman" w:hAnsi="Times New Roman" w:cs="Times New Roman"/>
          <w:b/>
          <w:sz w:val="24"/>
          <w:szCs w:val="24"/>
          <w:lang w:eastAsia="sk-SK"/>
        </w:rPr>
        <w:tab/>
      </w:r>
      <w:r w:rsidRPr="002122BB">
        <w:rPr>
          <w:rFonts w:ascii="Times New Roman" w:eastAsia="Times New Roman" w:hAnsi="Times New Roman" w:cs="Times New Roman"/>
          <w:b/>
          <w:sz w:val="24"/>
          <w:szCs w:val="24"/>
          <w:lang w:eastAsia="sk-SK"/>
        </w:rPr>
        <w:tab/>
      </w:r>
      <w:r w:rsidRPr="002122BB">
        <w:rPr>
          <w:rFonts w:ascii="Times New Roman" w:eastAsia="Times New Roman" w:hAnsi="Times New Roman" w:cs="Times New Roman"/>
          <w:b/>
          <w:sz w:val="24"/>
          <w:szCs w:val="24"/>
          <w:lang w:eastAsia="sk-SK"/>
        </w:rPr>
        <w:tab/>
      </w:r>
      <w:r w:rsidRPr="002122BB">
        <w:rPr>
          <w:rFonts w:ascii="Times New Roman" w:eastAsia="Times New Roman" w:hAnsi="Times New Roman" w:cs="Times New Roman"/>
          <w:b/>
          <w:sz w:val="24"/>
          <w:szCs w:val="24"/>
          <w:lang w:eastAsia="sk-SK"/>
        </w:rPr>
        <w:tab/>
      </w:r>
      <w:r w:rsidRPr="002122BB">
        <w:rPr>
          <w:rFonts w:ascii="Times New Roman" w:eastAsia="Times New Roman" w:hAnsi="Times New Roman" w:cs="Times New Roman"/>
          <w:b/>
          <w:sz w:val="24"/>
          <w:szCs w:val="24"/>
          <w:lang w:eastAsia="sk-SK"/>
        </w:rPr>
        <w:tab/>
        <w:t>Vyhlasovateľ :</w:t>
      </w:r>
      <w:r w:rsidRPr="002122BB">
        <w:rPr>
          <w:rFonts w:ascii="Times New Roman" w:eastAsia="Times New Roman" w:hAnsi="Times New Roman" w:cs="Times New Roman"/>
          <w:b/>
          <w:sz w:val="24"/>
          <w:szCs w:val="24"/>
          <w:lang w:eastAsia="sk-SK"/>
        </w:rPr>
        <w:tab/>
        <w:t xml:space="preserve"> Úspešnosť :</w:t>
      </w:r>
    </w:p>
    <w:p w:rsidR="002122BB" w:rsidRPr="002122BB" w:rsidRDefault="002122BB" w:rsidP="002122BB">
      <w:pPr>
        <w:spacing w:after="0" w:line="240" w:lineRule="auto"/>
        <w:ind w:left="360" w:hanging="360"/>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1. </w:t>
      </w:r>
      <w:proofErr w:type="spellStart"/>
      <w:r w:rsidRPr="002122BB">
        <w:rPr>
          <w:rFonts w:ascii="Times New Roman" w:eastAsia="Times New Roman" w:hAnsi="Times New Roman" w:cs="Times New Roman"/>
          <w:sz w:val="24"/>
          <w:szCs w:val="24"/>
          <w:lang w:eastAsia="sk-SK"/>
        </w:rPr>
        <w:t>Mc</w:t>
      </w:r>
      <w:proofErr w:type="spellEnd"/>
      <w:r w:rsidRPr="002122BB">
        <w:rPr>
          <w:rFonts w:ascii="Times New Roman" w:eastAsia="Times New Roman" w:hAnsi="Times New Roman" w:cs="Times New Roman"/>
          <w:sz w:val="24"/>
          <w:szCs w:val="24"/>
          <w:lang w:eastAsia="sk-SK"/>
        </w:rPr>
        <w:t xml:space="preserve"> </w:t>
      </w:r>
      <w:proofErr w:type="spellStart"/>
      <w:r w:rsidRPr="002122BB">
        <w:rPr>
          <w:rFonts w:ascii="Times New Roman" w:eastAsia="Times New Roman" w:hAnsi="Times New Roman" w:cs="Times New Roman"/>
          <w:sz w:val="24"/>
          <w:szCs w:val="24"/>
          <w:lang w:eastAsia="sk-SK"/>
        </w:rPr>
        <w:t>Donald´s</w:t>
      </w:r>
      <w:proofErr w:type="spellEnd"/>
      <w:r w:rsidRPr="002122BB">
        <w:rPr>
          <w:rFonts w:ascii="Times New Roman" w:eastAsia="Times New Roman" w:hAnsi="Times New Roman" w:cs="Times New Roman"/>
          <w:sz w:val="24"/>
          <w:szCs w:val="24"/>
          <w:lang w:eastAsia="sk-SK"/>
        </w:rPr>
        <w:t xml:space="preserve"> CUP – futbalový turnaj</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w:t>
      </w:r>
      <w:proofErr w:type="spellStart"/>
      <w:r w:rsidRPr="002122BB">
        <w:rPr>
          <w:rFonts w:ascii="Times New Roman" w:eastAsia="Times New Roman" w:hAnsi="Times New Roman" w:cs="Times New Roman"/>
          <w:sz w:val="24"/>
          <w:szCs w:val="24"/>
          <w:lang w:eastAsia="sk-SK"/>
        </w:rPr>
        <w:t>Class</w:t>
      </w:r>
      <w:proofErr w:type="spellEnd"/>
      <w:r w:rsidRPr="002122BB">
        <w:rPr>
          <w:rFonts w:ascii="Times New Roman" w:eastAsia="Times New Roman" w:hAnsi="Times New Roman" w:cs="Times New Roman"/>
          <w:sz w:val="24"/>
          <w:szCs w:val="24"/>
          <w:lang w:eastAsia="sk-SK"/>
        </w:rPr>
        <w:t xml:space="preserve"> </w:t>
      </w:r>
      <w:proofErr w:type="spellStart"/>
      <w:r w:rsidRPr="002122BB">
        <w:rPr>
          <w:rFonts w:ascii="Times New Roman" w:eastAsia="Times New Roman" w:hAnsi="Times New Roman" w:cs="Times New Roman"/>
          <w:sz w:val="24"/>
          <w:szCs w:val="24"/>
          <w:lang w:eastAsia="sk-SK"/>
        </w:rPr>
        <w:t>Agency</w:t>
      </w:r>
      <w:proofErr w:type="spellEnd"/>
      <w:r w:rsidRPr="002122BB">
        <w:rPr>
          <w:rFonts w:ascii="Times New Roman" w:eastAsia="Times New Roman" w:hAnsi="Times New Roman" w:cs="Times New Roman"/>
          <w:sz w:val="24"/>
          <w:szCs w:val="24"/>
          <w:lang w:eastAsia="sk-SK"/>
        </w:rPr>
        <w:t xml:space="preserve">        </w:t>
      </w:r>
      <w:r w:rsidRPr="002122BB">
        <w:rPr>
          <w:rFonts w:ascii="Times New Roman" w:eastAsia="Times New Roman" w:hAnsi="Times New Roman" w:cs="Times New Roman"/>
          <w:sz w:val="24"/>
          <w:szCs w:val="24"/>
          <w:lang w:eastAsia="sk-SK"/>
        </w:rPr>
        <w:tab/>
        <w:t xml:space="preserve">      úspešný</w:t>
      </w:r>
    </w:p>
    <w:p w:rsidR="002122BB" w:rsidRPr="002122BB" w:rsidRDefault="002122BB" w:rsidP="002122BB">
      <w:pPr>
        <w:spacing w:after="0" w:line="240" w:lineRule="auto"/>
        <w:ind w:left="360" w:hanging="360"/>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2. Hollého pamätník – okresné kolo recitačnej súťaže</w:t>
      </w:r>
      <w:r w:rsidRPr="002122BB">
        <w:rPr>
          <w:rFonts w:ascii="Times New Roman" w:eastAsia="Times New Roman" w:hAnsi="Times New Roman" w:cs="Times New Roman"/>
          <w:sz w:val="24"/>
          <w:szCs w:val="24"/>
          <w:lang w:eastAsia="sk-SK"/>
        </w:rPr>
        <w:tab/>
        <w:t xml:space="preserve">  </w:t>
      </w:r>
      <w:proofErr w:type="spellStart"/>
      <w:r w:rsidRPr="002122BB">
        <w:rPr>
          <w:rFonts w:ascii="Times New Roman" w:eastAsia="Times New Roman" w:hAnsi="Times New Roman" w:cs="Times New Roman"/>
          <w:sz w:val="24"/>
          <w:szCs w:val="24"/>
          <w:lang w:eastAsia="sk-SK"/>
        </w:rPr>
        <w:t>Nocka</w:t>
      </w:r>
      <w:proofErr w:type="spellEnd"/>
      <w:r w:rsidRPr="002122BB">
        <w:rPr>
          <w:rFonts w:ascii="Times New Roman" w:eastAsia="Times New Roman" w:hAnsi="Times New Roman" w:cs="Times New Roman"/>
          <w:sz w:val="24"/>
          <w:szCs w:val="24"/>
          <w:lang w:eastAsia="sk-SK"/>
        </w:rPr>
        <w:t xml:space="preserve"> BA</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úspešný</w:t>
      </w:r>
    </w:p>
    <w:p w:rsidR="002122BB" w:rsidRPr="002122BB" w:rsidRDefault="002122BB" w:rsidP="002122BB">
      <w:pPr>
        <w:spacing w:after="0" w:line="240" w:lineRule="auto"/>
        <w:ind w:left="360" w:hanging="360"/>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3. Športový festival </w:t>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 xml:space="preserve">                            TTSK                           úspešný</w:t>
      </w:r>
    </w:p>
    <w:p w:rsidR="002122BB" w:rsidRPr="002122BB" w:rsidRDefault="002122BB" w:rsidP="002122BB">
      <w:pPr>
        <w:spacing w:after="0" w:line="240" w:lineRule="auto"/>
        <w:ind w:left="360" w:hanging="360"/>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4. Putujeme za ľudovou piesňou – okresné kolo           Trnavské osvetové stredisko   úspešný</w:t>
      </w:r>
    </w:p>
    <w:p w:rsidR="002122BB" w:rsidRPr="002122BB" w:rsidRDefault="002122BB" w:rsidP="002122BB">
      <w:pPr>
        <w:spacing w:after="0" w:line="240" w:lineRule="auto"/>
        <w:ind w:left="360" w:hanging="360"/>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ind w:left="360" w:hanging="360"/>
        <w:jc w:val="both"/>
        <w:rPr>
          <w:rFonts w:ascii="Times New Roman" w:eastAsia="Times New Roman" w:hAnsi="Times New Roman" w:cs="Times New Roman"/>
          <w:sz w:val="16"/>
          <w:szCs w:val="16"/>
          <w:lang w:eastAsia="sk-SK"/>
        </w:rPr>
      </w:pPr>
    </w:p>
    <w:p w:rsidR="002122BB" w:rsidRPr="002122BB" w:rsidRDefault="002122BB" w:rsidP="002122BB">
      <w:pPr>
        <w:spacing w:after="0" w:line="240" w:lineRule="auto"/>
        <w:ind w:left="360" w:hanging="360"/>
        <w:jc w:val="both"/>
        <w:rPr>
          <w:rFonts w:ascii="Times New Roman" w:eastAsia="Times New Roman" w:hAnsi="Times New Roman" w:cs="Times New Roman"/>
          <w:sz w:val="16"/>
          <w:szCs w:val="16"/>
          <w:lang w:eastAsia="sk-SK"/>
        </w:rPr>
      </w:pPr>
    </w:p>
    <w:p w:rsidR="002122BB" w:rsidRPr="002122BB" w:rsidRDefault="002122BB" w:rsidP="002122BB">
      <w:pPr>
        <w:spacing w:after="0" w:line="240" w:lineRule="auto"/>
        <w:jc w:val="both"/>
        <w:rPr>
          <w:rFonts w:ascii="Times New Roman" w:eastAsia="Times New Roman" w:hAnsi="Times New Roman" w:cs="Times New Roman"/>
          <w:b/>
          <w:i/>
          <w:sz w:val="24"/>
          <w:szCs w:val="24"/>
          <w:lang w:eastAsia="sk-SK"/>
        </w:rPr>
      </w:pPr>
      <w:r w:rsidRPr="002122BB">
        <w:rPr>
          <w:rFonts w:ascii="Times New Roman" w:eastAsia="Times New Roman" w:hAnsi="Times New Roman" w:cs="Times New Roman"/>
          <w:b/>
          <w:i/>
          <w:sz w:val="32"/>
          <w:szCs w:val="32"/>
          <w:lang w:eastAsia="sk-SK"/>
        </w:rPr>
        <w:t>Údaje o výsledkoch inšpekčnej činnosti vykonanej Štátnou školskou inšpekciou v zariadení :</w:t>
      </w:r>
    </w:p>
    <w:p w:rsidR="002122BB" w:rsidRPr="002122BB" w:rsidRDefault="002122BB" w:rsidP="002122BB">
      <w:pPr>
        <w:spacing w:after="0" w:line="240" w:lineRule="auto"/>
        <w:jc w:val="both"/>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V školskom roku 2024/2025 nebola v našom zariadení vykonaná komplexná inšpekcia.</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t>Údaje o priestorových a materiálno – technických podmienkach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CVČ Dúha sídli  v prenajatých priestoroch v objekte ZŠ na Koperníkovej ulici. Má v prenájme 4 miestnosti / zborovňa, riaditeľňa, učebňa, posilňovňa / , 1 chodbu a pre športové účely aj telocvičňu.</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Chodba bola predelená </w:t>
      </w:r>
      <w:proofErr w:type="spellStart"/>
      <w:r w:rsidRPr="002122BB">
        <w:rPr>
          <w:rFonts w:ascii="Times New Roman" w:eastAsia="Times New Roman" w:hAnsi="Times New Roman" w:cs="Times New Roman"/>
          <w:sz w:val="24"/>
          <w:szCs w:val="24"/>
          <w:lang w:eastAsia="sk-SK"/>
        </w:rPr>
        <w:t>sadro</w:t>
      </w:r>
      <w:proofErr w:type="spellEnd"/>
      <w:r w:rsidRPr="002122BB">
        <w:rPr>
          <w:rFonts w:ascii="Times New Roman" w:eastAsia="Times New Roman" w:hAnsi="Times New Roman" w:cs="Times New Roman"/>
          <w:sz w:val="24"/>
          <w:szCs w:val="24"/>
          <w:lang w:eastAsia="sk-SK"/>
        </w:rPr>
        <w:t>-kartónovou stenou, čím vznikla ďalšia miestnosť, ktorá sa využíva ako sklad.</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Materiálne vybavenie CVČ je v súčasnosti na dobrej úrovni. Priestory sú vybavené moderným a funkčným nábytkom, takisto sú vybavené výpočtovou technikou pre činnosť vychovávateľov, administratívy a riaditeľky CVČ. Každoročne sa nám darí modernizovať naše priestory. V spolupráci so zriaďovateľom Mestom Hlohovec sa nám podarilo vymeniť  staré koberce v učebni a v zborovni za nové, moderné PVC. V budúcnosti by sme chceli takúto výmenu zrealizovať aj v riaditeľni a na chodbe CVČ.</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 xml:space="preserve">V spolupráci s ZŠ </w:t>
      </w:r>
      <w:proofErr w:type="spellStart"/>
      <w:r w:rsidRPr="002122BB">
        <w:rPr>
          <w:rFonts w:ascii="Times New Roman" w:eastAsia="Times New Roman" w:hAnsi="Times New Roman" w:cs="Times New Roman"/>
          <w:sz w:val="24"/>
          <w:szCs w:val="24"/>
          <w:lang w:eastAsia="sk-SK"/>
        </w:rPr>
        <w:t>Podzámska</w:t>
      </w:r>
      <w:proofErr w:type="spellEnd"/>
      <w:r w:rsidRPr="002122BB">
        <w:rPr>
          <w:rFonts w:ascii="Times New Roman" w:eastAsia="Times New Roman" w:hAnsi="Times New Roman" w:cs="Times New Roman"/>
          <w:sz w:val="24"/>
          <w:szCs w:val="24"/>
          <w:lang w:eastAsia="sk-SK"/>
        </w:rPr>
        <w:t xml:space="preserve"> sme rozšírili našu ponuku záujmových útvarov aj na tejto škole z dôvodu dopytu rodičov a žiakov o naše krúžky / pre deti z tejto školy sú naše priestory ďaleko, tak sa chceme priblížiť my k nim/. Táto spolupráca je veľmi úspešná a chceme v nej pokračovať aj do budúcnosti.</w:t>
      </w:r>
    </w:p>
    <w:p w:rsidR="002122BB" w:rsidRPr="002122BB" w:rsidRDefault="002122BB" w:rsidP="002122BB">
      <w:pPr>
        <w:spacing w:after="0" w:line="240" w:lineRule="auto"/>
        <w:jc w:val="both"/>
        <w:rPr>
          <w:rFonts w:ascii="Times New Roman" w:eastAsia="Times New Roman" w:hAnsi="Times New Roman" w:cs="Times New Roman"/>
          <w:b/>
          <w:i/>
          <w:sz w:val="32"/>
          <w:szCs w:val="32"/>
          <w:lang w:eastAsia="sk-SK"/>
        </w:rPr>
      </w:pPr>
    </w:p>
    <w:p w:rsidR="002122BB" w:rsidRPr="002122BB" w:rsidRDefault="002122BB" w:rsidP="002122BB">
      <w:pPr>
        <w:spacing w:after="0" w:line="240" w:lineRule="auto"/>
        <w:jc w:val="both"/>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lastRenderedPageBreak/>
        <w:t>Údaje o finančných prostriedkoch :</w:t>
      </w:r>
    </w:p>
    <w:p w:rsidR="002122BB" w:rsidRPr="002122BB" w:rsidRDefault="002122BB" w:rsidP="002122BB">
      <w:pPr>
        <w:spacing w:after="0" w:line="240" w:lineRule="auto"/>
        <w:jc w:val="both"/>
        <w:rPr>
          <w:rFonts w:ascii="Times New Roman" w:eastAsia="Times New Roman" w:hAnsi="Times New Roman" w:cs="Times New Roman"/>
          <w:sz w:val="20"/>
          <w:szCs w:val="20"/>
          <w:lang w:eastAsia="sk-SK"/>
        </w:rPr>
      </w:pPr>
      <w:r w:rsidRPr="002122BB">
        <w:rPr>
          <w:rFonts w:ascii="Times New Roman" w:eastAsia="Times New Roman" w:hAnsi="Times New Roman" w:cs="Times New Roman"/>
          <w:sz w:val="24"/>
          <w:szCs w:val="24"/>
          <w:lang w:eastAsia="sk-SK"/>
        </w:rPr>
        <w:tab/>
      </w:r>
    </w:p>
    <w:p w:rsidR="002122BB" w:rsidRPr="002122BB" w:rsidRDefault="002122BB" w:rsidP="002122BB">
      <w:pPr>
        <w:spacing w:after="0" w:line="240" w:lineRule="auto"/>
        <w:ind w:firstLine="708"/>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CVČ Dúha je mestskou rozpočtovou organizáciou, preto hlavným príjmom organizácie je pridelený rozpočet od zriaďovateľa.</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Inými príjmami zariadenia sú : finančné prostriedky za získané vzdelávacie poukazy, finančné prostriedky od členov záujmových útvarov, finančné prostriedky z letnej činnosti – tábory, finančné prostriedky z obcí a finančné prostriedky z projektov.</w:t>
      </w:r>
    </w:p>
    <w:p w:rsidR="002122BB" w:rsidRPr="002122BB" w:rsidRDefault="002122BB" w:rsidP="002122BB">
      <w:pPr>
        <w:spacing w:after="0" w:line="240" w:lineRule="auto"/>
        <w:ind w:left="360"/>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bookmarkStart w:id="0" w:name="_GoBack"/>
      <w:bookmarkEnd w:id="0"/>
    </w:p>
    <w:p w:rsidR="002122BB" w:rsidRPr="002122BB" w:rsidRDefault="002122BB" w:rsidP="002122BB">
      <w:pPr>
        <w:spacing w:after="0" w:line="240" w:lineRule="auto"/>
        <w:jc w:val="both"/>
        <w:rPr>
          <w:rFonts w:ascii="Times New Roman" w:eastAsia="Times New Roman" w:hAnsi="Times New Roman" w:cs="Times New Roman"/>
          <w:b/>
          <w:i/>
          <w:sz w:val="24"/>
          <w:szCs w:val="24"/>
          <w:lang w:eastAsia="sk-SK"/>
        </w:rPr>
      </w:pPr>
      <w:r w:rsidRPr="002122BB">
        <w:rPr>
          <w:rFonts w:ascii="Times New Roman" w:eastAsia="Times New Roman" w:hAnsi="Times New Roman" w:cs="Times New Roman"/>
          <w:b/>
          <w:i/>
          <w:sz w:val="32"/>
          <w:szCs w:val="32"/>
          <w:lang w:eastAsia="sk-SK"/>
        </w:rPr>
        <w:t>Vyhodnotenie koncepčného zámeru v školskom roku :</w:t>
      </w:r>
    </w:p>
    <w:p w:rsidR="002122BB" w:rsidRPr="002122BB" w:rsidRDefault="002122BB" w:rsidP="002122BB">
      <w:pPr>
        <w:spacing w:after="0" w:line="240" w:lineRule="auto"/>
        <w:jc w:val="both"/>
        <w:rPr>
          <w:rFonts w:ascii="Times New Roman" w:eastAsia="Times New Roman" w:hAnsi="Times New Roman" w:cs="Times New Roman"/>
          <w:b/>
          <w:i/>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V školskom roku 2024/2025 si CVČ Dúha stanovilo ciele a úlohy, ktoré sa snažilo napĺňať.  Hlavným cieľom CVČ bolo viesť deti a mládež k tomu, aby chápali a prežívali svoj voľný čas ako osobnú a spoločenskú hodnotu. Vytvorením záujmových útvarov, klubov a zorganizovaním príležitostných podujatí sa CVČ stalo poskytovateľom neformálneho vzdelávania pre deti, mládež a verejnosť v našom meste.</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t>Filozofiou nášho zariadenia je smerovať výchovno-vzdelávaciu činnosť k príprave mladej generácie na život tak, aby bola schopná kriticky a tvorivo myslieť a účinne riešiť životné problémy. Dávame šancu každému nášmu klientovi, aby sa rozvíjal podľa svojich schopností a tak mu umožnil zažiť úspech, ocenenie, pochvalu a povzbudenie k motivácii záujmov.</w:t>
      </w:r>
    </w:p>
    <w:p w:rsidR="002122BB" w:rsidRPr="002122BB" w:rsidRDefault="002122BB" w:rsidP="002122BB">
      <w:pPr>
        <w:spacing w:after="0" w:line="240" w:lineRule="auto"/>
        <w:jc w:val="center"/>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 Schopnosť rozumne využívať voľný čas je znakom najvyššieho stupňa kultúry“</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b/>
          <w:i/>
          <w:sz w:val="32"/>
          <w:szCs w:val="32"/>
          <w:lang w:eastAsia="sk-SK"/>
        </w:rPr>
      </w:pPr>
      <w:r w:rsidRPr="002122BB">
        <w:rPr>
          <w:rFonts w:ascii="Times New Roman" w:eastAsia="Times New Roman" w:hAnsi="Times New Roman" w:cs="Times New Roman"/>
          <w:b/>
          <w:i/>
          <w:sz w:val="32"/>
          <w:szCs w:val="32"/>
          <w:lang w:eastAsia="sk-SK"/>
        </w:rPr>
        <w:t>Návrhy na zlepšenie výchovno- vzdelávacej a materiálno- technickej úrovne :</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 školskom roku 2025/2026 je potrebné zlepšiť úroveň práce v oblastiach :</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a/ výchovno-vzdelávacej :</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 pravidelnej a príležitostnej činnosti posilňovať systémový prístup z hľadiska záujmov a potrieb detí a mládeže</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naďalej spolupracovať s našimi externistami</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získavať nových nadšencov pre prácu s deťmi a mládežou</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rozširovať našu ponuku záujmových útvarov o nové – atraktívne krúžky</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spolupracovať so všetkými subjektmi, ktorých náplňou sú voľnočasové aktivity pre všetkých obyvateľov nášho mesta a jeho širokého okolia</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nadviazať spoluprácu s mládežníckymi organizáciami, ktoré sa špecializujú na prácu s mládežou – Mládežnícky parlament mesta Hlohovec...</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podporovať informačné a poradenské aktivity pre deti a mládež v oblasti využívania voľného času</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zintenzívniť aktivity podporujúce prevenciu </w:t>
      </w:r>
      <w:proofErr w:type="spellStart"/>
      <w:r w:rsidRPr="002122BB">
        <w:rPr>
          <w:rFonts w:ascii="Times New Roman" w:eastAsia="Times New Roman" w:hAnsi="Times New Roman" w:cs="Times New Roman"/>
          <w:sz w:val="24"/>
          <w:szCs w:val="24"/>
          <w:lang w:eastAsia="sk-SK"/>
        </w:rPr>
        <w:t>sociálno</w:t>
      </w:r>
      <w:proofErr w:type="spellEnd"/>
      <w:r w:rsidRPr="002122BB">
        <w:rPr>
          <w:rFonts w:ascii="Times New Roman" w:eastAsia="Times New Roman" w:hAnsi="Times New Roman" w:cs="Times New Roman"/>
          <w:sz w:val="24"/>
          <w:szCs w:val="24"/>
          <w:lang w:eastAsia="sk-SK"/>
        </w:rPr>
        <w:t xml:space="preserve"> – patologických javov</w:t>
      </w:r>
    </w:p>
    <w:p w:rsidR="002122BB" w:rsidRPr="002122BB" w:rsidRDefault="002122BB" w:rsidP="002122BB">
      <w:pPr>
        <w:numPr>
          <w:ilvl w:val="0"/>
          <w:numId w:val="3"/>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vychovávať aktívneho občana schopného žiť v otvorenej informačnej spoločnosti</w:t>
      </w: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b/ materiálno-technickej :</w:t>
      </w:r>
    </w:p>
    <w:p w:rsidR="002122BB" w:rsidRPr="002122BB" w:rsidRDefault="002122BB" w:rsidP="002122BB">
      <w:pPr>
        <w:numPr>
          <w:ilvl w:val="0"/>
          <w:numId w:val="4"/>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 spolupráci so zriaďovateľov zakúpiť do priestoru učebne a chodby klimatizáciu z dôvodu vysokých teplôt v týchto priestoroch počas leta</w:t>
      </w:r>
    </w:p>
    <w:p w:rsidR="002122BB" w:rsidRPr="002122BB" w:rsidRDefault="002122BB" w:rsidP="002122BB">
      <w:pPr>
        <w:numPr>
          <w:ilvl w:val="0"/>
          <w:numId w:val="4"/>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lastRenderedPageBreak/>
        <w:t>vymeniť vertikálne žalúzie za horizontálne v učebni / potrhané, nefunkčné /</w:t>
      </w:r>
    </w:p>
    <w:p w:rsidR="002122BB" w:rsidRPr="002122BB" w:rsidRDefault="002122BB" w:rsidP="002122BB">
      <w:pPr>
        <w:numPr>
          <w:ilvl w:val="0"/>
          <w:numId w:val="4"/>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zakúpiť nové plastové stoličky na chodbu </w:t>
      </w:r>
    </w:p>
    <w:p w:rsidR="002122BB" w:rsidRPr="002122BB" w:rsidRDefault="002122BB" w:rsidP="002122BB">
      <w:pPr>
        <w:numPr>
          <w:ilvl w:val="0"/>
          <w:numId w:val="4"/>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v spolupráci so zriaďovateľom  zmodernizovať priestory riaditeľne – výmena starého koberca za PVC</w:t>
      </w:r>
    </w:p>
    <w:p w:rsidR="002122BB" w:rsidRPr="002122BB" w:rsidRDefault="002122BB" w:rsidP="002122BB">
      <w:pPr>
        <w:numPr>
          <w:ilvl w:val="0"/>
          <w:numId w:val="4"/>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 xml:space="preserve">dokúpiť športové náradie a náčinie pre členov ZÚ a našich návštevníkov </w:t>
      </w: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b/>
          <w:sz w:val="24"/>
          <w:szCs w:val="24"/>
          <w:lang w:eastAsia="sk-SK"/>
        </w:rPr>
      </w:pPr>
      <w:r w:rsidRPr="002122BB">
        <w:rPr>
          <w:rFonts w:ascii="Times New Roman" w:eastAsia="Times New Roman" w:hAnsi="Times New Roman" w:cs="Times New Roman"/>
          <w:b/>
          <w:sz w:val="24"/>
          <w:szCs w:val="24"/>
          <w:lang w:eastAsia="sk-SK"/>
        </w:rPr>
        <w:t>c/ v oblasti ďalšieho vzdelávania zamestnancov :</w:t>
      </w:r>
    </w:p>
    <w:p w:rsidR="002122BB" w:rsidRPr="002122BB" w:rsidRDefault="002122BB" w:rsidP="002122BB">
      <w:pPr>
        <w:numPr>
          <w:ilvl w:val="0"/>
          <w:numId w:val="5"/>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zvyšovať kvalifikáciu a odbornú spôsobilosť zamestnancov CVČ formou štúdia a účasti na rôznych školeniach, kurzov, seminárov...</w:t>
      </w:r>
    </w:p>
    <w:p w:rsidR="002122BB" w:rsidRPr="002122BB" w:rsidRDefault="002122BB" w:rsidP="002122BB">
      <w:pPr>
        <w:numPr>
          <w:ilvl w:val="0"/>
          <w:numId w:val="5"/>
        </w:numPr>
        <w:spacing w:after="0" w:line="240" w:lineRule="auto"/>
        <w:jc w:val="both"/>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motivovať k </w:t>
      </w:r>
      <w:proofErr w:type="spellStart"/>
      <w:r w:rsidRPr="002122BB">
        <w:rPr>
          <w:rFonts w:ascii="Times New Roman" w:eastAsia="Times New Roman" w:hAnsi="Times New Roman" w:cs="Times New Roman"/>
          <w:sz w:val="24"/>
          <w:szCs w:val="24"/>
          <w:lang w:eastAsia="sk-SK"/>
        </w:rPr>
        <w:t>samoštúdiu</w:t>
      </w:r>
      <w:proofErr w:type="spellEnd"/>
      <w:r w:rsidRPr="002122BB">
        <w:rPr>
          <w:rFonts w:ascii="Times New Roman" w:eastAsia="Times New Roman" w:hAnsi="Times New Roman" w:cs="Times New Roman"/>
          <w:sz w:val="24"/>
          <w:szCs w:val="24"/>
          <w:lang w:eastAsia="sk-SK"/>
        </w:rPr>
        <w:t xml:space="preserve"> odbornej literatúry</w:t>
      </w:r>
    </w:p>
    <w:p w:rsidR="002122BB" w:rsidRPr="002122BB" w:rsidRDefault="002122BB" w:rsidP="002122BB">
      <w:pPr>
        <w:tabs>
          <w:tab w:val="left" w:pos="1545"/>
        </w:tabs>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sz w:val="24"/>
          <w:szCs w:val="24"/>
          <w:lang w:eastAsia="sk-SK"/>
        </w:rPr>
      </w:pPr>
    </w:p>
    <w:p w:rsidR="002122BB" w:rsidRPr="002122BB" w:rsidRDefault="002122BB" w:rsidP="002122BB">
      <w:pPr>
        <w:spacing w:after="0" w:line="240" w:lineRule="auto"/>
        <w:jc w:val="both"/>
        <w:rPr>
          <w:rFonts w:ascii="Times New Roman" w:eastAsia="Times New Roman" w:hAnsi="Times New Roman" w:cs="Times New Roman"/>
          <w:i/>
          <w:sz w:val="28"/>
          <w:szCs w:val="28"/>
          <w:lang w:eastAsia="sk-SK"/>
        </w:rPr>
      </w:pPr>
      <w:r w:rsidRPr="002122BB">
        <w:rPr>
          <w:rFonts w:ascii="Times New Roman" w:eastAsia="Times New Roman" w:hAnsi="Times New Roman" w:cs="Times New Roman"/>
          <w:i/>
          <w:sz w:val="28"/>
          <w:szCs w:val="28"/>
          <w:lang w:eastAsia="sk-SK"/>
        </w:rPr>
        <w:t>Správa o </w:t>
      </w:r>
      <w:proofErr w:type="spellStart"/>
      <w:r w:rsidRPr="002122BB">
        <w:rPr>
          <w:rFonts w:ascii="Times New Roman" w:eastAsia="Times New Roman" w:hAnsi="Times New Roman" w:cs="Times New Roman"/>
          <w:i/>
          <w:sz w:val="28"/>
          <w:szCs w:val="28"/>
          <w:lang w:eastAsia="sk-SK"/>
        </w:rPr>
        <w:t>výchovno</w:t>
      </w:r>
      <w:proofErr w:type="spellEnd"/>
      <w:r w:rsidRPr="002122BB">
        <w:rPr>
          <w:rFonts w:ascii="Times New Roman" w:eastAsia="Times New Roman" w:hAnsi="Times New Roman" w:cs="Times New Roman"/>
          <w:i/>
          <w:sz w:val="28"/>
          <w:szCs w:val="28"/>
          <w:lang w:eastAsia="sk-SK"/>
        </w:rPr>
        <w:t xml:space="preserve"> – vzdelávacej činnosti za školský rok 2024/2025 bola </w:t>
      </w:r>
      <w:proofErr w:type="spellStart"/>
      <w:r w:rsidRPr="002122BB">
        <w:rPr>
          <w:rFonts w:ascii="Times New Roman" w:eastAsia="Times New Roman" w:hAnsi="Times New Roman" w:cs="Times New Roman"/>
          <w:i/>
          <w:sz w:val="28"/>
          <w:szCs w:val="28"/>
          <w:lang w:eastAsia="sk-SK"/>
        </w:rPr>
        <w:t>prejednaná</w:t>
      </w:r>
      <w:proofErr w:type="spellEnd"/>
      <w:r w:rsidRPr="002122BB">
        <w:rPr>
          <w:rFonts w:ascii="Times New Roman" w:eastAsia="Times New Roman" w:hAnsi="Times New Roman" w:cs="Times New Roman"/>
          <w:i/>
          <w:sz w:val="28"/>
          <w:szCs w:val="28"/>
          <w:lang w:eastAsia="sk-SK"/>
        </w:rPr>
        <w:t xml:space="preserve"> na pedagogickej rade a v Rade CVČ.</w:t>
      </w:r>
    </w:p>
    <w:p w:rsidR="002122BB" w:rsidRPr="002122BB" w:rsidRDefault="002122BB" w:rsidP="002122BB">
      <w:pPr>
        <w:spacing w:after="0" w:line="240" w:lineRule="auto"/>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rPr>
          <w:rFonts w:ascii="Times New Roman" w:eastAsia="Times New Roman" w:hAnsi="Times New Roman" w:cs="Times New Roman"/>
          <w:i/>
          <w:sz w:val="28"/>
          <w:szCs w:val="28"/>
          <w:lang w:eastAsia="sk-SK"/>
        </w:rPr>
      </w:pP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i/>
          <w:sz w:val="28"/>
          <w:szCs w:val="28"/>
          <w:lang w:eastAsia="sk-SK"/>
        </w:rPr>
        <w:tab/>
      </w:r>
      <w:r w:rsidRPr="002122BB">
        <w:rPr>
          <w:rFonts w:ascii="Times New Roman" w:eastAsia="Times New Roman" w:hAnsi="Times New Roman" w:cs="Times New Roman"/>
          <w:i/>
          <w:sz w:val="28"/>
          <w:szCs w:val="28"/>
          <w:lang w:eastAsia="sk-SK"/>
        </w:rPr>
        <w:tab/>
      </w:r>
      <w:r w:rsidRPr="002122BB">
        <w:rPr>
          <w:rFonts w:ascii="Times New Roman" w:eastAsia="Times New Roman" w:hAnsi="Times New Roman" w:cs="Times New Roman"/>
          <w:i/>
          <w:sz w:val="28"/>
          <w:szCs w:val="28"/>
          <w:lang w:eastAsia="sk-SK"/>
        </w:rPr>
        <w:tab/>
      </w:r>
      <w:r w:rsidRPr="002122BB">
        <w:rPr>
          <w:rFonts w:ascii="Times New Roman" w:eastAsia="Times New Roman" w:hAnsi="Times New Roman" w:cs="Times New Roman"/>
          <w:i/>
          <w:sz w:val="28"/>
          <w:szCs w:val="28"/>
          <w:lang w:eastAsia="sk-SK"/>
        </w:rPr>
        <w:tab/>
      </w:r>
      <w:r w:rsidRPr="002122BB">
        <w:rPr>
          <w:rFonts w:ascii="Times New Roman" w:eastAsia="Times New Roman" w:hAnsi="Times New Roman" w:cs="Times New Roman"/>
          <w:i/>
          <w:sz w:val="28"/>
          <w:szCs w:val="28"/>
          <w:lang w:eastAsia="sk-SK"/>
        </w:rPr>
        <w:tab/>
      </w:r>
      <w:r w:rsidRPr="002122BB">
        <w:rPr>
          <w:rFonts w:ascii="Times New Roman" w:eastAsia="Times New Roman" w:hAnsi="Times New Roman" w:cs="Times New Roman"/>
          <w:sz w:val="28"/>
          <w:szCs w:val="28"/>
          <w:lang w:eastAsia="sk-SK"/>
        </w:rPr>
        <w:tab/>
      </w:r>
      <w:r w:rsidRPr="002122BB">
        <w:rPr>
          <w:rFonts w:ascii="Times New Roman" w:eastAsia="Times New Roman" w:hAnsi="Times New Roman" w:cs="Times New Roman"/>
          <w:sz w:val="28"/>
          <w:szCs w:val="28"/>
          <w:lang w:eastAsia="sk-SK"/>
        </w:rPr>
        <w:tab/>
      </w:r>
      <w:r w:rsidRPr="002122BB">
        <w:rPr>
          <w:rFonts w:ascii="Times New Roman" w:eastAsia="Times New Roman" w:hAnsi="Times New Roman" w:cs="Times New Roman"/>
          <w:sz w:val="24"/>
          <w:szCs w:val="24"/>
          <w:lang w:eastAsia="sk-SK"/>
        </w:rPr>
        <w:t>Mgr. Lucia Kováčová</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r>
      <w:r w:rsidRPr="002122BB">
        <w:rPr>
          <w:rFonts w:ascii="Times New Roman" w:eastAsia="Times New Roman" w:hAnsi="Times New Roman" w:cs="Times New Roman"/>
          <w:sz w:val="24"/>
          <w:szCs w:val="24"/>
          <w:lang w:eastAsia="sk-SK"/>
        </w:rPr>
        <w:tab/>
        <w:t>riaditeľka CVČ Dúha Hlohovec</w:t>
      </w: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after="0" w:line="240" w:lineRule="auto"/>
        <w:rPr>
          <w:rFonts w:ascii="Times New Roman" w:eastAsia="Times New Roman" w:hAnsi="Times New Roman" w:cs="Times New Roman"/>
          <w:sz w:val="24"/>
          <w:szCs w:val="24"/>
          <w:lang w:eastAsia="sk-SK"/>
        </w:rPr>
      </w:pPr>
    </w:p>
    <w:p w:rsidR="002122BB" w:rsidRPr="002122BB" w:rsidRDefault="002122BB" w:rsidP="002122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k-SK"/>
        </w:rPr>
      </w:pPr>
    </w:p>
    <w:p w:rsidR="002122BB" w:rsidRPr="002122BB" w:rsidRDefault="002122BB" w:rsidP="002122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k-SK"/>
        </w:rPr>
      </w:pPr>
    </w:p>
    <w:p w:rsidR="002122BB" w:rsidRPr="002122BB" w:rsidRDefault="002122BB" w:rsidP="002122B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k-SK"/>
        </w:rPr>
      </w:pPr>
    </w:p>
    <w:p w:rsidR="002122BB" w:rsidRPr="002122BB" w:rsidRDefault="002122BB" w:rsidP="002122BB">
      <w:pPr>
        <w:spacing w:after="0" w:line="240" w:lineRule="auto"/>
        <w:rPr>
          <w:rFonts w:ascii="Times New Roman" w:eastAsiaTheme="majorEastAsia" w:hAnsi="Times New Roman" w:cs="Times New Roman"/>
          <w:color w:val="2F5496" w:themeColor="accent1" w:themeShade="BF"/>
          <w:sz w:val="24"/>
          <w:szCs w:val="24"/>
        </w:rPr>
      </w:pPr>
    </w:p>
    <w:p w:rsidR="003177EF" w:rsidRDefault="003177EF"/>
    <w:sectPr w:rsidR="00317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36F0"/>
    <w:multiLevelType w:val="hybridMultilevel"/>
    <w:tmpl w:val="BF26851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0E09B8"/>
    <w:multiLevelType w:val="hybridMultilevel"/>
    <w:tmpl w:val="0D70FEA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54BF8"/>
    <w:multiLevelType w:val="hybridMultilevel"/>
    <w:tmpl w:val="4112C21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EF4544"/>
    <w:multiLevelType w:val="hybridMultilevel"/>
    <w:tmpl w:val="19D2CE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1B2499"/>
    <w:multiLevelType w:val="hybridMultilevel"/>
    <w:tmpl w:val="645C98D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BB"/>
    <w:rsid w:val="002122BB"/>
    <w:rsid w:val="003177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48F5B8"/>
  <w15:chartTrackingRefBased/>
  <w15:docId w15:val="{77360F89-6EDA-40C8-A71B-C20D53AC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regio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vcduha.sk" TargetMode="External"/><Relationship Id="rId5" Type="http://schemas.openxmlformats.org/officeDocument/2006/relationships/hyperlink" Target="mailto:duhahc@stonline.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2316</Words>
  <Characters>13203</Characters>
  <Application>Microsoft Office Word</Application>
  <DocSecurity>0</DocSecurity>
  <Lines>110</Lines>
  <Paragraphs>30</Paragraphs>
  <ScaleCrop>false</ScaleCrop>
  <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2025-11-11T08:36:00Z</dcterms:created>
  <dcterms:modified xsi:type="dcterms:W3CDTF">2025-11-11T08:39:00Z</dcterms:modified>
</cp:coreProperties>
</file>